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E9" w:rsidRDefault="000411E9" w:rsidP="00934604">
      <w:bookmarkStart w:id="0" w:name="_GoBack"/>
      <w:bookmarkEnd w:id="0"/>
    </w:p>
    <w:p w:rsidR="0020547A" w:rsidRPr="00EA47A0" w:rsidRDefault="0020547A" w:rsidP="0020547A">
      <w:pPr>
        <w:rPr>
          <w:lang w:val="nl-NL"/>
        </w:rPr>
      </w:pPr>
    </w:p>
    <w:tbl>
      <w:tblPr>
        <w:tblStyle w:val="Tabellenraster1"/>
        <w:tblW w:w="0" w:type="auto"/>
        <w:tblInd w:w="-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72"/>
      </w:tblGrid>
      <w:tr w:rsidR="0020547A" w:rsidRPr="00EA47A0" w:rsidTr="0020547A">
        <w:tc>
          <w:tcPr>
            <w:tcW w:w="1170" w:type="dxa"/>
            <w:tcMar>
              <w:top w:w="0" w:type="dxa"/>
              <w:left w:w="28" w:type="dxa"/>
              <w:bottom w:w="0" w:type="dxa"/>
              <w:right w:w="255" w:type="dxa"/>
            </w:tcMar>
            <w:vAlign w:val="center"/>
            <w:hideMark/>
          </w:tcPr>
          <w:p w:rsidR="0020547A" w:rsidRPr="00580F85" w:rsidRDefault="00AC4220" w:rsidP="0020547A">
            <w:pPr>
              <w:spacing w:line="260" w:lineRule="exact"/>
              <w:jc w:val="right"/>
              <w:rPr>
                <w:rFonts w:ascii="Arial Black" w:hAnsi="Arial Black"/>
                <w:caps/>
                <w:sz w:val="12"/>
                <w:szCs w:val="15"/>
                <w:lang w:val="nl-NL"/>
              </w:rPr>
            </w:pPr>
            <w:r w:rsidRPr="00580F85">
              <w:rPr>
                <w:rFonts w:ascii="Arial Black" w:hAnsi="Arial Black"/>
                <w:caps/>
                <w:sz w:val="12"/>
                <w:szCs w:val="15"/>
                <w:lang w:val="nl-NL"/>
              </w:rPr>
              <w:t>Datum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0547A" w:rsidRPr="00EA47A0" w:rsidRDefault="00AC4220" w:rsidP="0020547A">
            <w:pPr>
              <w:spacing w:line="260" w:lineRule="exact"/>
              <w:rPr>
                <w:lang w:val="nl-NL"/>
              </w:rPr>
            </w:pPr>
            <w:r w:rsidRPr="00EA47A0">
              <w:rPr>
                <w:lang w:val="nl-NL"/>
              </w:rPr>
              <w:t xml:space="preserve">Breda, </w:t>
            </w:r>
            <w:r w:rsidRPr="00EA47A0">
              <w:rPr>
                <w:lang w:val="nl-NL"/>
              </w:rPr>
              <w:fldChar w:fldCharType="begin"/>
            </w:r>
            <w:r w:rsidRPr="00EA47A0">
              <w:rPr>
                <w:lang w:val="nl-NL"/>
              </w:rPr>
              <w:instrText xml:space="preserve"> DATE  \@ "d MMMM yyyy" </w:instrText>
            </w:r>
            <w:r w:rsidRPr="00EA47A0">
              <w:rPr>
                <w:lang w:val="nl-NL"/>
              </w:rPr>
              <w:fldChar w:fldCharType="separate"/>
            </w:r>
            <w:r w:rsidR="00833706">
              <w:rPr>
                <w:noProof/>
                <w:lang w:val="nl-NL"/>
              </w:rPr>
              <w:t>10 februari 2018</w:t>
            </w:r>
            <w:r w:rsidRPr="00EA47A0">
              <w:rPr>
                <w:lang w:val="nl-NL"/>
              </w:rPr>
              <w:fldChar w:fldCharType="end"/>
            </w:r>
          </w:p>
        </w:tc>
      </w:tr>
      <w:tr w:rsidR="0020547A" w:rsidRPr="00F6099F" w:rsidTr="0020547A">
        <w:tc>
          <w:tcPr>
            <w:tcW w:w="1170" w:type="dxa"/>
            <w:tcMar>
              <w:top w:w="0" w:type="dxa"/>
              <w:left w:w="28" w:type="dxa"/>
              <w:bottom w:w="0" w:type="dxa"/>
              <w:right w:w="255" w:type="dxa"/>
            </w:tcMar>
            <w:vAlign w:val="center"/>
            <w:hideMark/>
          </w:tcPr>
          <w:p w:rsidR="0020547A" w:rsidRPr="00580F85" w:rsidRDefault="00AC4220" w:rsidP="0020547A">
            <w:pPr>
              <w:spacing w:line="260" w:lineRule="exact"/>
              <w:jc w:val="right"/>
              <w:rPr>
                <w:rFonts w:ascii="Arial Black" w:hAnsi="Arial Black"/>
                <w:caps/>
                <w:sz w:val="12"/>
                <w:szCs w:val="15"/>
                <w:lang w:val="nl-NL"/>
              </w:rPr>
            </w:pPr>
            <w:r w:rsidRPr="00580F85">
              <w:rPr>
                <w:rFonts w:ascii="Arial Black" w:hAnsi="Arial Black"/>
                <w:caps/>
                <w:sz w:val="12"/>
                <w:szCs w:val="15"/>
                <w:lang w:val="nl-NL"/>
              </w:rPr>
              <w:t>Onderwerp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0547A" w:rsidRPr="00EA47A0" w:rsidRDefault="006D35AF" w:rsidP="0020547A">
            <w:pPr>
              <w:spacing w:line="260" w:lineRule="exact"/>
              <w:rPr>
                <w:b/>
                <w:lang w:val="nl-NL"/>
              </w:rPr>
            </w:pPr>
            <w:r>
              <w:rPr>
                <w:b/>
                <w:lang w:val="nl-NL"/>
              </w:rPr>
              <w:t>Presentatie IJzergebrek bij chronisch hartfalen</w:t>
            </w:r>
          </w:p>
        </w:tc>
      </w:tr>
    </w:tbl>
    <w:p w:rsidR="0020547A" w:rsidRPr="00EA47A0" w:rsidRDefault="0020547A" w:rsidP="0020547A">
      <w:pPr>
        <w:rPr>
          <w:lang w:val="nl-NL"/>
        </w:rPr>
      </w:pPr>
    </w:p>
    <w:p w:rsidR="0020547A" w:rsidRPr="00EA47A0" w:rsidRDefault="0020547A" w:rsidP="0020547A">
      <w:pPr>
        <w:rPr>
          <w:lang w:val="nl-NL"/>
        </w:rPr>
      </w:pPr>
    </w:p>
    <w:p w:rsidR="0020547A" w:rsidRPr="006D35AF" w:rsidRDefault="0020547A" w:rsidP="0020547A">
      <w:pPr>
        <w:rPr>
          <w:szCs w:val="20"/>
          <w:lang w:val="nl-NL"/>
        </w:rPr>
      </w:pPr>
      <w:r>
        <w:rPr>
          <w:szCs w:val="20"/>
          <w:lang w:val="nl-NL"/>
        </w:rPr>
        <w:t>Beste dokter</w:t>
      </w:r>
      <w:r w:rsidR="006D35AF" w:rsidRPr="006D35AF">
        <w:rPr>
          <w:szCs w:val="20"/>
          <w:lang w:val="nl-NL"/>
        </w:rPr>
        <w:t>,</w:t>
      </w:r>
      <w:r>
        <w:rPr>
          <w:szCs w:val="20"/>
          <w:lang w:val="nl-NL"/>
        </w:rPr>
        <w:t xml:space="preserve"> beste verpleegkundig specialist,</w:t>
      </w:r>
      <w:r w:rsidR="008219D3">
        <w:rPr>
          <w:szCs w:val="20"/>
          <w:lang w:val="nl-NL"/>
        </w:rPr>
        <w:t xml:space="preserve"> beste hartfalenverpleegkundige,</w:t>
      </w:r>
    </w:p>
    <w:p w:rsidR="006D35AF" w:rsidRPr="006D35AF" w:rsidRDefault="006D35AF" w:rsidP="0020547A">
      <w:pPr>
        <w:rPr>
          <w:szCs w:val="20"/>
          <w:lang w:val="nl-NL"/>
        </w:rPr>
      </w:pPr>
    </w:p>
    <w:p w:rsidR="006D35AF" w:rsidRPr="006D35AF" w:rsidRDefault="00D062D0" w:rsidP="006D35AF">
      <w:pPr>
        <w:autoSpaceDE w:val="0"/>
        <w:autoSpaceDN w:val="0"/>
        <w:adjustRightInd w:val="0"/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Het is ons</w:t>
      </w:r>
      <w:r w:rsidR="006D35AF" w:rsidRPr="006D35AF">
        <w:rPr>
          <w:rFonts w:cs="Arial"/>
          <w:szCs w:val="20"/>
          <w:lang w:val="nl-NL"/>
        </w:rPr>
        <w:t xml:space="preserve"> een </w:t>
      </w:r>
      <w:r>
        <w:rPr>
          <w:rFonts w:cs="Arial"/>
          <w:szCs w:val="20"/>
          <w:lang w:val="nl-NL"/>
        </w:rPr>
        <w:t>genoegen u op woensdag, 28 maart</w:t>
      </w:r>
      <w:r w:rsidR="006D35AF" w:rsidRPr="006D35AF">
        <w:rPr>
          <w:rFonts w:cs="Arial"/>
          <w:szCs w:val="20"/>
          <w:lang w:val="nl-NL"/>
        </w:rPr>
        <w:t xml:space="preserve"> 2018, uit te nodigen voor een </w:t>
      </w:r>
      <w:r>
        <w:rPr>
          <w:rFonts w:cs="Arial"/>
          <w:szCs w:val="20"/>
          <w:lang w:val="nl-NL"/>
        </w:rPr>
        <w:t>geaccrediteerde</w:t>
      </w:r>
      <w:r w:rsidR="006F4FF0">
        <w:rPr>
          <w:rFonts w:cs="Arial"/>
          <w:szCs w:val="20"/>
          <w:lang w:val="nl-NL"/>
        </w:rPr>
        <w:t>*</w:t>
      </w:r>
      <w:r>
        <w:rPr>
          <w:rFonts w:cs="Arial"/>
          <w:szCs w:val="20"/>
          <w:lang w:val="nl-NL"/>
        </w:rPr>
        <w:t xml:space="preserve"> </w:t>
      </w:r>
      <w:r w:rsidR="006D35AF" w:rsidRPr="006D35AF">
        <w:rPr>
          <w:rFonts w:cs="Arial"/>
          <w:szCs w:val="20"/>
          <w:lang w:val="nl-NL"/>
        </w:rPr>
        <w:t>presentatie met als onderwerp:</w:t>
      </w:r>
    </w:p>
    <w:p w:rsidR="006D35AF" w:rsidRPr="006D35AF" w:rsidRDefault="006D35AF" w:rsidP="006D35AF">
      <w:pPr>
        <w:autoSpaceDE w:val="0"/>
        <w:autoSpaceDN w:val="0"/>
        <w:adjustRightInd w:val="0"/>
        <w:rPr>
          <w:rFonts w:cs="Arial"/>
          <w:szCs w:val="20"/>
          <w:lang w:val="nl-NL"/>
        </w:rPr>
      </w:pPr>
    </w:p>
    <w:p w:rsidR="006D35AF" w:rsidRPr="006D35AF" w:rsidRDefault="006D35AF" w:rsidP="006D35AF">
      <w:pPr>
        <w:autoSpaceDE w:val="0"/>
        <w:autoSpaceDN w:val="0"/>
        <w:adjustRightInd w:val="0"/>
        <w:jc w:val="center"/>
        <w:rPr>
          <w:rFonts w:cs="Arial"/>
          <w:szCs w:val="20"/>
          <w:lang w:val="nl-NL" w:eastAsia="nl-NL"/>
        </w:rPr>
      </w:pPr>
      <w:r w:rsidRPr="006D35AF">
        <w:rPr>
          <w:rFonts w:cs="Arial"/>
          <w:b/>
          <w:szCs w:val="20"/>
          <w:lang w:val="nl-NL" w:eastAsia="nl-NL"/>
        </w:rPr>
        <w:t>IJzergebrek bij chronisch hartfalen</w:t>
      </w:r>
    </w:p>
    <w:p w:rsidR="006D35AF" w:rsidRPr="006D35AF" w:rsidRDefault="006D35AF" w:rsidP="006D35AF">
      <w:pPr>
        <w:rPr>
          <w:rFonts w:cs="Arial"/>
          <w:szCs w:val="20"/>
          <w:lang w:val="nl-NL"/>
        </w:rPr>
      </w:pPr>
    </w:p>
    <w:p w:rsidR="006D35AF" w:rsidRPr="006D35AF" w:rsidRDefault="006D35AF" w:rsidP="006D35AF">
      <w:pPr>
        <w:tabs>
          <w:tab w:val="left" w:pos="8505"/>
        </w:tabs>
        <w:rPr>
          <w:rFonts w:cs="Arial"/>
          <w:szCs w:val="20"/>
          <w:lang w:val="nl-NL"/>
        </w:rPr>
      </w:pPr>
      <w:r w:rsidRPr="006D35AF">
        <w:rPr>
          <w:rFonts w:cs="Arial"/>
          <w:szCs w:val="20"/>
          <w:lang w:val="nl-NL"/>
        </w:rPr>
        <w:t>Het programma ziet er als volgt uit:</w:t>
      </w:r>
    </w:p>
    <w:p w:rsidR="006D35AF" w:rsidRPr="006D35AF" w:rsidRDefault="006D35AF" w:rsidP="006D35AF">
      <w:pPr>
        <w:pStyle w:val="Plattetekstinspringen2"/>
        <w:ind w:left="1985" w:hanging="1985"/>
        <w:rPr>
          <w:rFonts w:cs="Arial"/>
          <w:sz w:val="20"/>
        </w:rPr>
      </w:pPr>
    </w:p>
    <w:p w:rsidR="006D35AF" w:rsidRPr="006D35AF" w:rsidRDefault="006D35AF" w:rsidP="006D35AF">
      <w:pPr>
        <w:pStyle w:val="Plattetekstinspringen2"/>
        <w:tabs>
          <w:tab w:val="clear" w:pos="8505"/>
          <w:tab w:val="left" w:pos="2268"/>
        </w:tabs>
        <w:ind w:left="0" w:firstLine="0"/>
        <w:rPr>
          <w:rFonts w:cs="Arial"/>
          <w:sz w:val="20"/>
        </w:rPr>
      </w:pPr>
      <w:r w:rsidRPr="006D35AF">
        <w:rPr>
          <w:rFonts w:cs="Arial"/>
          <w:sz w:val="20"/>
        </w:rPr>
        <w:t>18.00 – 18:45 uur</w:t>
      </w:r>
      <w:r w:rsidRPr="006D35AF">
        <w:rPr>
          <w:rFonts w:cs="Arial"/>
          <w:sz w:val="20"/>
        </w:rPr>
        <w:tab/>
        <w:t>Ontvangst met een buffet</w:t>
      </w:r>
    </w:p>
    <w:p w:rsidR="006D35AF" w:rsidRDefault="006D35AF" w:rsidP="00D062D0">
      <w:pPr>
        <w:pStyle w:val="Plattetekstinspringen2"/>
        <w:tabs>
          <w:tab w:val="clear" w:pos="8505"/>
          <w:tab w:val="left" w:pos="2268"/>
        </w:tabs>
        <w:ind w:left="0" w:firstLine="0"/>
        <w:rPr>
          <w:rFonts w:cs="Arial"/>
          <w:sz w:val="20"/>
        </w:rPr>
      </w:pPr>
      <w:r w:rsidRPr="006D35AF">
        <w:rPr>
          <w:rFonts w:cs="Arial"/>
          <w:sz w:val="20"/>
        </w:rPr>
        <w:t>18.45 – 19.45 uur</w:t>
      </w:r>
      <w:r w:rsidRPr="006D35AF">
        <w:rPr>
          <w:rFonts w:cs="Arial"/>
          <w:sz w:val="20"/>
        </w:rPr>
        <w:tab/>
        <w:t>Presentatie ijzergebrek bij hartfalen</w:t>
      </w:r>
    </w:p>
    <w:p w:rsidR="00D062D0" w:rsidRPr="008219D3" w:rsidRDefault="00D062D0" w:rsidP="00D062D0">
      <w:pPr>
        <w:pStyle w:val="Plattetekstinspringen2"/>
        <w:tabs>
          <w:tab w:val="clear" w:pos="8505"/>
          <w:tab w:val="left" w:pos="2268"/>
        </w:tabs>
        <w:ind w:left="0" w:firstLine="0"/>
        <w:rPr>
          <w:rFonts w:cs="Arial"/>
          <w:sz w:val="20"/>
          <w:u w:val="single"/>
        </w:rPr>
      </w:pPr>
      <w:r>
        <w:rPr>
          <w:rFonts w:cs="Arial"/>
          <w:sz w:val="20"/>
        </w:rPr>
        <w:tab/>
      </w:r>
      <w:r w:rsidR="008219D3" w:rsidRPr="000B023F">
        <w:rPr>
          <w:rFonts w:cs="Arial"/>
          <w:sz w:val="20"/>
        </w:rPr>
        <w:t>Cardioloog</w:t>
      </w:r>
      <w:r w:rsidRPr="000B023F">
        <w:rPr>
          <w:rFonts w:cs="Arial"/>
          <w:sz w:val="20"/>
        </w:rPr>
        <w:t xml:space="preserve"> </w:t>
      </w:r>
      <w:r w:rsidRPr="000B023F">
        <w:rPr>
          <w:rFonts w:cs="Arial"/>
          <w:sz w:val="20"/>
          <w:u w:val="single"/>
        </w:rPr>
        <w:t>Dr. Peter van der Meer, UMCG</w:t>
      </w:r>
    </w:p>
    <w:p w:rsidR="006D35AF" w:rsidRPr="006D35AF" w:rsidRDefault="00D062D0" w:rsidP="006D35AF">
      <w:pPr>
        <w:pStyle w:val="Plattetekstinspringen2"/>
        <w:tabs>
          <w:tab w:val="clear" w:pos="8505"/>
          <w:tab w:val="left" w:pos="2268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19.45 – 20</w:t>
      </w:r>
      <w:r w:rsidR="008219D3">
        <w:rPr>
          <w:rFonts w:cs="Arial"/>
          <w:sz w:val="20"/>
        </w:rPr>
        <w:t>.15</w:t>
      </w:r>
      <w:r w:rsidR="006D35AF" w:rsidRPr="006D35AF">
        <w:rPr>
          <w:rFonts w:cs="Arial"/>
          <w:sz w:val="20"/>
        </w:rPr>
        <w:t xml:space="preserve"> uur</w:t>
      </w:r>
      <w:r w:rsidR="006D35AF" w:rsidRPr="006D35AF">
        <w:rPr>
          <w:rFonts w:cs="Arial"/>
          <w:sz w:val="20"/>
        </w:rPr>
        <w:tab/>
        <w:t>Implementatie in de praktijk en resultaten tot nu toe</w:t>
      </w:r>
    </w:p>
    <w:p w:rsidR="00694870" w:rsidRDefault="006D35AF" w:rsidP="006D35AF">
      <w:pPr>
        <w:pStyle w:val="Plattetekstinspringen2"/>
        <w:tabs>
          <w:tab w:val="clear" w:pos="8505"/>
          <w:tab w:val="left" w:pos="2268"/>
        </w:tabs>
        <w:ind w:left="0" w:firstLine="0"/>
        <w:rPr>
          <w:rFonts w:cs="Arial"/>
          <w:sz w:val="20"/>
        </w:rPr>
      </w:pPr>
      <w:r w:rsidRPr="006D35AF">
        <w:rPr>
          <w:rFonts w:cs="Arial"/>
          <w:sz w:val="20"/>
        </w:rPr>
        <w:tab/>
      </w:r>
      <w:proofErr w:type="spellStart"/>
      <w:r w:rsidR="008219D3" w:rsidRPr="00906CD6">
        <w:rPr>
          <w:rFonts w:cs="Arial"/>
          <w:sz w:val="20"/>
          <w:u w:val="single"/>
          <w:lang w:val="es-ES"/>
        </w:rPr>
        <w:t>mw</w:t>
      </w:r>
      <w:proofErr w:type="spellEnd"/>
      <w:r w:rsidR="006F4FF0" w:rsidRPr="00906CD6">
        <w:rPr>
          <w:rFonts w:cs="Arial"/>
          <w:sz w:val="20"/>
          <w:u w:val="single"/>
          <w:lang w:val="es-ES"/>
        </w:rPr>
        <w:t>. Anita Adema</w:t>
      </w:r>
      <w:r w:rsidR="006F4FF0" w:rsidRPr="00906CD6">
        <w:rPr>
          <w:rFonts w:cs="Arial"/>
          <w:sz w:val="20"/>
          <w:lang w:val="es-ES"/>
        </w:rPr>
        <w:t xml:space="preserve"> en </w:t>
      </w:r>
      <w:proofErr w:type="spellStart"/>
      <w:r w:rsidR="006F4FF0" w:rsidRPr="00906CD6">
        <w:rPr>
          <w:rFonts w:cs="Arial"/>
          <w:sz w:val="20"/>
          <w:u w:val="single"/>
          <w:lang w:val="es-ES"/>
        </w:rPr>
        <w:t>mw</w:t>
      </w:r>
      <w:proofErr w:type="spellEnd"/>
      <w:r w:rsidR="006F4FF0" w:rsidRPr="00906CD6">
        <w:rPr>
          <w:rFonts w:cs="Arial"/>
          <w:sz w:val="20"/>
          <w:u w:val="single"/>
          <w:lang w:val="es-ES"/>
        </w:rPr>
        <w:t xml:space="preserve">. </w:t>
      </w:r>
      <w:r w:rsidR="006F4FF0">
        <w:rPr>
          <w:rFonts w:cs="Arial"/>
          <w:sz w:val="20"/>
          <w:u w:val="single"/>
        </w:rPr>
        <w:t>Jeannette</w:t>
      </w:r>
      <w:r w:rsidRPr="008219D3">
        <w:rPr>
          <w:rFonts w:cs="Arial"/>
          <w:sz w:val="20"/>
          <w:u w:val="single"/>
        </w:rPr>
        <w:t xml:space="preserve"> Liefers</w:t>
      </w:r>
      <w:r w:rsidR="00694870" w:rsidRPr="00694870">
        <w:rPr>
          <w:rFonts w:cs="Arial"/>
          <w:sz w:val="20"/>
        </w:rPr>
        <w:t xml:space="preserve"> </w:t>
      </w:r>
    </w:p>
    <w:p w:rsidR="006D35AF" w:rsidRPr="006D35AF" w:rsidRDefault="00694870" w:rsidP="006D35AF">
      <w:pPr>
        <w:pStyle w:val="Plattetekstinspringen2"/>
        <w:tabs>
          <w:tab w:val="clear" w:pos="8505"/>
          <w:tab w:val="left" w:pos="2268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Pr="006D35AF">
        <w:rPr>
          <w:rFonts w:cs="Arial"/>
          <w:sz w:val="20"/>
        </w:rPr>
        <w:t xml:space="preserve">Verpleegkundig specialisten </w:t>
      </w:r>
      <w:r>
        <w:rPr>
          <w:rFonts w:cs="Arial"/>
          <w:sz w:val="20"/>
        </w:rPr>
        <w:t xml:space="preserve">hartfalenpoli </w:t>
      </w:r>
      <w:proofErr w:type="spellStart"/>
      <w:r>
        <w:rPr>
          <w:rFonts w:cs="Arial"/>
          <w:sz w:val="20"/>
        </w:rPr>
        <w:t>Treant</w:t>
      </w:r>
      <w:proofErr w:type="spellEnd"/>
      <w:r>
        <w:rPr>
          <w:rFonts w:cs="Arial"/>
          <w:sz w:val="20"/>
        </w:rPr>
        <w:t xml:space="preserve"> Zorggroep</w:t>
      </w:r>
    </w:p>
    <w:p w:rsidR="006D35AF" w:rsidRPr="006D35AF" w:rsidRDefault="006D35AF" w:rsidP="006D35AF">
      <w:pPr>
        <w:pStyle w:val="Plattetekstinspringen2"/>
        <w:ind w:left="0" w:firstLine="0"/>
        <w:rPr>
          <w:rFonts w:cs="Arial"/>
          <w:sz w:val="20"/>
        </w:rPr>
      </w:pPr>
    </w:p>
    <w:p w:rsidR="006D35AF" w:rsidRPr="006D35AF" w:rsidRDefault="006D35AF" w:rsidP="006D35AF">
      <w:pPr>
        <w:pStyle w:val="Plattetekstinspringen2"/>
        <w:ind w:left="0" w:firstLine="0"/>
        <w:rPr>
          <w:rFonts w:cs="Arial"/>
          <w:sz w:val="20"/>
        </w:rPr>
      </w:pPr>
    </w:p>
    <w:p w:rsidR="006D35AF" w:rsidRPr="006D35AF" w:rsidRDefault="006D35AF" w:rsidP="006D35AF">
      <w:pPr>
        <w:tabs>
          <w:tab w:val="left" w:pos="3261"/>
        </w:tabs>
        <w:rPr>
          <w:rFonts w:cs="Arial"/>
          <w:b/>
          <w:szCs w:val="20"/>
          <w:lang w:val="nl-NL"/>
        </w:rPr>
      </w:pPr>
      <w:r w:rsidRPr="006D35AF">
        <w:rPr>
          <w:rFonts w:cs="Arial"/>
          <w:szCs w:val="20"/>
          <w:lang w:val="nl-NL"/>
        </w:rPr>
        <w:t>Het geheel zal plaatsvinden in:</w:t>
      </w:r>
      <w:r w:rsidRPr="006D35AF">
        <w:rPr>
          <w:rFonts w:cs="Arial"/>
          <w:szCs w:val="20"/>
          <w:lang w:val="nl-NL"/>
        </w:rPr>
        <w:tab/>
      </w:r>
      <w:r w:rsidRPr="006D35AF">
        <w:rPr>
          <w:rFonts w:cs="Arial"/>
          <w:b/>
          <w:szCs w:val="20"/>
          <w:lang w:val="nl-NL"/>
        </w:rPr>
        <w:t>Hotel – Restaurant Ruyghe Venne</w:t>
      </w:r>
    </w:p>
    <w:p w:rsidR="006D35AF" w:rsidRPr="006D35AF" w:rsidRDefault="006D35AF" w:rsidP="006D35AF">
      <w:pPr>
        <w:tabs>
          <w:tab w:val="left" w:pos="3261"/>
        </w:tabs>
        <w:rPr>
          <w:rFonts w:cs="Arial"/>
          <w:b/>
          <w:szCs w:val="20"/>
          <w:lang w:val="nl-NL"/>
        </w:rPr>
      </w:pPr>
      <w:r w:rsidRPr="006D35AF">
        <w:rPr>
          <w:rFonts w:cs="Arial"/>
          <w:b/>
          <w:szCs w:val="20"/>
          <w:lang w:val="nl-NL"/>
        </w:rPr>
        <w:tab/>
      </w:r>
      <w:proofErr w:type="spellStart"/>
      <w:r w:rsidRPr="006D35AF">
        <w:rPr>
          <w:rFonts w:cs="Arial"/>
          <w:b/>
          <w:szCs w:val="20"/>
          <w:lang w:val="nl-NL"/>
        </w:rPr>
        <w:t>Beilerstraat</w:t>
      </w:r>
      <w:proofErr w:type="spellEnd"/>
      <w:r w:rsidRPr="006D35AF">
        <w:rPr>
          <w:rFonts w:cs="Arial"/>
          <w:b/>
          <w:szCs w:val="20"/>
          <w:lang w:val="nl-NL"/>
        </w:rPr>
        <w:t xml:space="preserve"> 24a</w:t>
      </w:r>
    </w:p>
    <w:p w:rsidR="006D35AF" w:rsidRPr="006D35AF" w:rsidRDefault="006D35AF" w:rsidP="006D35AF">
      <w:pPr>
        <w:tabs>
          <w:tab w:val="left" w:pos="3261"/>
        </w:tabs>
        <w:rPr>
          <w:rFonts w:cs="Arial"/>
          <w:b/>
          <w:szCs w:val="20"/>
          <w:lang w:val="nl-NL"/>
        </w:rPr>
      </w:pPr>
      <w:r w:rsidRPr="006D35AF">
        <w:rPr>
          <w:rFonts w:cs="Arial"/>
          <w:b/>
          <w:szCs w:val="20"/>
          <w:lang w:val="nl-NL"/>
        </w:rPr>
        <w:tab/>
        <w:t>9431 TA Westerbork</w:t>
      </w:r>
    </w:p>
    <w:p w:rsidR="006D35AF" w:rsidRPr="006D35AF" w:rsidRDefault="006D35AF" w:rsidP="006D35AF">
      <w:pPr>
        <w:tabs>
          <w:tab w:val="left" w:pos="3261"/>
        </w:tabs>
        <w:rPr>
          <w:rFonts w:cs="Arial"/>
          <w:b/>
          <w:szCs w:val="20"/>
          <w:lang w:val="nl-NL"/>
        </w:rPr>
      </w:pPr>
      <w:r w:rsidRPr="006D35AF">
        <w:rPr>
          <w:rFonts w:cs="Arial"/>
          <w:b/>
          <w:szCs w:val="20"/>
          <w:lang w:val="nl-NL"/>
        </w:rPr>
        <w:tab/>
      </w:r>
      <w:r w:rsidRPr="006D35AF">
        <w:rPr>
          <w:rFonts w:cs="Arial"/>
          <w:b/>
          <w:szCs w:val="20"/>
        </w:rPr>
        <w:sym w:font="Wingdings" w:char="F028"/>
      </w:r>
      <w:r w:rsidRPr="006D35AF">
        <w:rPr>
          <w:rFonts w:cs="Arial"/>
          <w:b/>
          <w:szCs w:val="20"/>
          <w:lang w:val="nl-NL"/>
        </w:rPr>
        <w:t xml:space="preserve"> 0593331444</w:t>
      </w:r>
    </w:p>
    <w:p w:rsidR="006D35AF" w:rsidRPr="006D35AF" w:rsidRDefault="006D35AF" w:rsidP="006D35AF">
      <w:pPr>
        <w:ind w:left="2835" w:hanging="2835"/>
        <w:rPr>
          <w:rFonts w:cs="Arial"/>
          <w:szCs w:val="20"/>
          <w:lang w:val="nl-NL"/>
        </w:rPr>
      </w:pPr>
    </w:p>
    <w:p w:rsidR="009F02F4" w:rsidRDefault="00D062D0" w:rsidP="006D35AF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U</w:t>
      </w:r>
      <w:r w:rsidR="006D35AF" w:rsidRPr="006D35AF">
        <w:rPr>
          <w:rFonts w:cs="Arial"/>
          <w:szCs w:val="20"/>
          <w:lang w:val="nl-NL"/>
        </w:rPr>
        <w:t xml:space="preserve"> </w:t>
      </w:r>
      <w:r w:rsidR="00EC0F20">
        <w:rPr>
          <w:rFonts w:cs="Arial"/>
          <w:szCs w:val="20"/>
          <w:lang w:val="nl-NL"/>
        </w:rPr>
        <w:t xml:space="preserve">kunt </w:t>
      </w:r>
      <w:r w:rsidR="006D35AF" w:rsidRPr="006D35AF">
        <w:rPr>
          <w:rFonts w:cs="Arial"/>
          <w:szCs w:val="20"/>
          <w:lang w:val="nl-NL"/>
        </w:rPr>
        <w:t>zich aanmelden door he</w:t>
      </w:r>
      <w:r w:rsidR="00BA36E6">
        <w:rPr>
          <w:rFonts w:cs="Arial"/>
          <w:szCs w:val="20"/>
          <w:lang w:val="nl-NL"/>
        </w:rPr>
        <w:t xml:space="preserve">t sturen van </w:t>
      </w:r>
      <w:r w:rsidR="009F02F4">
        <w:rPr>
          <w:rFonts w:cs="Arial"/>
          <w:szCs w:val="20"/>
          <w:lang w:val="nl-NL"/>
        </w:rPr>
        <w:t>een e-mail bericht, uiterlijk 2</w:t>
      </w:r>
      <w:r w:rsidR="00BA36E6">
        <w:rPr>
          <w:rFonts w:cs="Arial"/>
          <w:szCs w:val="20"/>
          <w:lang w:val="nl-NL"/>
        </w:rPr>
        <w:t xml:space="preserve"> </w:t>
      </w:r>
      <w:r w:rsidR="009F02F4">
        <w:rPr>
          <w:rFonts w:cs="Arial"/>
          <w:szCs w:val="20"/>
          <w:lang w:val="nl-NL"/>
        </w:rPr>
        <w:t>maart</w:t>
      </w:r>
      <w:r w:rsidR="00BA36E6">
        <w:rPr>
          <w:rFonts w:cs="Arial"/>
          <w:szCs w:val="20"/>
          <w:lang w:val="nl-NL"/>
        </w:rPr>
        <w:t>,</w:t>
      </w:r>
      <w:r w:rsidR="00EC0F20">
        <w:rPr>
          <w:rFonts w:cs="Arial"/>
          <w:szCs w:val="20"/>
          <w:lang w:val="nl-NL"/>
        </w:rPr>
        <w:t xml:space="preserve"> </w:t>
      </w:r>
      <w:r w:rsidR="006D35AF" w:rsidRPr="006D35AF">
        <w:rPr>
          <w:rFonts w:cs="Arial"/>
          <w:szCs w:val="20"/>
          <w:lang w:val="nl-NL"/>
        </w:rPr>
        <w:t xml:space="preserve">naar: </w:t>
      </w:r>
    </w:p>
    <w:p w:rsidR="006D35AF" w:rsidRPr="006D35AF" w:rsidRDefault="009F02F4" w:rsidP="006D35AF">
      <w:pPr>
        <w:rPr>
          <w:rFonts w:cs="Arial"/>
          <w:szCs w:val="20"/>
          <w:lang w:val="nl-NL"/>
        </w:rPr>
      </w:pPr>
      <w:hyperlink r:id="rId8" w:history="1">
        <w:r w:rsidR="00D062D0" w:rsidRPr="00CE25DB">
          <w:rPr>
            <w:rStyle w:val="Hyperlink"/>
            <w:rFonts w:cs="Arial"/>
            <w:szCs w:val="20"/>
            <w:lang w:val="nl-NL"/>
          </w:rPr>
          <w:t>a.adema@treant.nl</w:t>
        </w:r>
      </w:hyperlink>
      <w:r w:rsidR="00D062D0">
        <w:rPr>
          <w:rFonts w:cs="Arial"/>
          <w:szCs w:val="20"/>
          <w:lang w:val="nl-NL"/>
        </w:rPr>
        <w:t xml:space="preserve"> </w:t>
      </w:r>
    </w:p>
    <w:p w:rsidR="006D35AF" w:rsidRPr="006D35AF" w:rsidRDefault="006D35AF" w:rsidP="006D35AF">
      <w:pPr>
        <w:rPr>
          <w:rFonts w:cs="Arial"/>
          <w:szCs w:val="20"/>
          <w:lang w:val="nl-NL"/>
        </w:rPr>
      </w:pPr>
    </w:p>
    <w:p w:rsidR="0020547A" w:rsidRPr="006D35AF" w:rsidRDefault="0020547A" w:rsidP="0020547A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Wij kijken</w:t>
      </w:r>
      <w:r w:rsidR="006D35AF" w:rsidRPr="006D35AF">
        <w:rPr>
          <w:rFonts w:cs="Arial"/>
          <w:szCs w:val="20"/>
          <w:lang w:val="nl-NL"/>
        </w:rPr>
        <w:t xml:space="preserve"> er naar uit u te mogen begroe</w:t>
      </w:r>
      <w:r w:rsidR="00D062D0">
        <w:rPr>
          <w:rFonts w:cs="Arial"/>
          <w:szCs w:val="20"/>
          <w:lang w:val="nl-NL"/>
        </w:rPr>
        <w:t>ten op woensdag 28 maart</w:t>
      </w:r>
      <w:r w:rsidR="006D35AF" w:rsidRPr="006D35AF">
        <w:rPr>
          <w:rFonts w:cs="Arial"/>
          <w:szCs w:val="20"/>
          <w:lang w:val="nl-NL"/>
        </w:rPr>
        <w:t xml:space="preserve"> 2018.</w:t>
      </w:r>
    </w:p>
    <w:p w:rsidR="006D35AF" w:rsidRPr="006D35AF" w:rsidRDefault="006D35AF" w:rsidP="0020547A">
      <w:pPr>
        <w:rPr>
          <w:rFonts w:cs="Arial"/>
          <w:szCs w:val="20"/>
          <w:lang w:val="nl-NL"/>
        </w:rPr>
      </w:pPr>
    </w:p>
    <w:p w:rsidR="0020547A" w:rsidRPr="00D062D0" w:rsidRDefault="00AC4220" w:rsidP="0020547A">
      <w:pPr>
        <w:rPr>
          <w:szCs w:val="20"/>
          <w:lang w:val="nl-NL"/>
        </w:rPr>
      </w:pPr>
      <w:r w:rsidRPr="006D35AF">
        <w:rPr>
          <w:szCs w:val="20"/>
          <w:lang w:val="nl-NL"/>
        </w:rPr>
        <w:t>Met vriendelijke groet,</w:t>
      </w:r>
    </w:p>
    <w:p w:rsidR="0020547A" w:rsidRPr="00EA47A0" w:rsidRDefault="0020547A" w:rsidP="0020547A">
      <w:pPr>
        <w:rPr>
          <w:lang w:val="nl-NL"/>
        </w:rPr>
      </w:pPr>
    </w:p>
    <w:tbl>
      <w:tblPr>
        <w:tblStyle w:val="TableNormal1"/>
        <w:tblW w:w="0" w:type="auto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819"/>
      </w:tblGrid>
      <w:tr w:rsidR="0020547A" w:rsidRPr="00580F85" w:rsidTr="0020547A">
        <w:trPr>
          <w:cantSplit/>
          <w:trHeight w:val="450"/>
        </w:trPr>
        <w:tc>
          <w:tcPr>
            <w:tcW w:w="4323" w:type="dxa"/>
            <w:hideMark/>
          </w:tcPr>
          <w:p w:rsidR="00D062D0" w:rsidRPr="00EC0F20" w:rsidRDefault="00D062D0">
            <w:pPr>
              <w:spacing w:line="260" w:lineRule="exact"/>
              <w:rPr>
                <w:lang w:val="nl-NL"/>
              </w:rPr>
            </w:pPr>
            <w:r w:rsidRPr="00EC0F20">
              <w:rPr>
                <w:lang w:val="nl-NL"/>
              </w:rPr>
              <w:t>Anita Adema</w:t>
            </w:r>
          </w:p>
          <w:p w:rsidR="00D062D0" w:rsidRPr="00EC0F20" w:rsidRDefault="00D062D0">
            <w:pPr>
              <w:spacing w:line="260" w:lineRule="exact"/>
              <w:rPr>
                <w:lang w:val="nl-NL"/>
              </w:rPr>
            </w:pPr>
            <w:r w:rsidRPr="00EC0F20">
              <w:rPr>
                <w:lang w:val="nl-NL"/>
              </w:rPr>
              <w:t>Verpleegkundig specialist hartfalen</w:t>
            </w:r>
          </w:p>
          <w:p w:rsidR="00D062D0" w:rsidRPr="00EC0F20" w:rsidRDefault="00D062D0">
            <w:pPr>
              <w:spacing w:line="260" w:lineRule="exact"/>
              <w:rPr>
                <w:lang w:val="nl-NL"/>
              </w:rPr>
            </w:pPr>
          </w:p>
          <w:p w:rsidR="0020547A" w:rsidRPr="00EC0F20" w:rsidRDefault="00AC4220">
            <w:pPr>
              <w:spacing w:line="260" w:lineRule="exact"/>
              <w:rPr>
                <w:szCs w:val="24"/>
                <w:lang w:val="nl-NL"/>
              </w:rPr>
            </w:pPr>
            <w:r w:rsidRPr="00EC0F20">
              <w:rPr>
                <w:lang w:val="nl-NL"/>
              </w:rPr>
              <w:t>Brechtus</w:t>
            </w:r>
            <w:r w:rsidRPr="00EC0F20">
              <w:rPr>
                <w:szCs w:val="24"/>
                <w:lang w:val="nl-NL"/>
              </w:rPr>
              <w:t xml:space="preserve"> </w:t>
            </w:r>
            <w:r w:rsidRPr="00EC0F20">
              <w:rPr>
                <w:lang w:val="nl-NL"/>
              </w:rPr>
              <w:t>Wille</w:t>
            </w:r>
          </w:p>
          <w:p w:rsidR="0020547A" w:rsidRPr="00576B45" w:rsidRDefault="00AC4220" w:rsidP="00EC0F20">
            <w:pPr>
              <w:spacing w:line="260" w:lineRule="exact"/>
              <w:ind w:right="-70"/>
              <w:rPr>
                <w:szCs w:val="24"/>
                <w:lang w:val="en-US"/>
              </w:rPr>
            </w:pPr>
            <w:r w:rsidRPr="00576B45">
              <w:rPr>
                <w:lang w:val="en-US"/>
              </w:rPr>
              <w:t>Key Account Manager</w:t>
            </w:r>
            <w:r w:rsidR="00EC0F20">
              <w:rPr>
                <w:lang w:val="en-US"/>
              </w:rPr>
              <w:t xml:space="preserve"> Vifor Pharma</w:t>
            </w:r>
          </w:p>
        </w:tc>
        <w:tc>
          <w:tcPr>
            <w:tcW w:w="4819" w:type="dxa"/>
          </w:tcPr>
          <w:p w:rsidR="0020547A" w:rsidRPr="00576B45" w:rsidRDefault="0020547A" w:rsidP="00EC0F20">
            <w:pPr>
              <w:spacing w:line="260" w:lineRule="exact"/>
              <w:rPr>
                <w:szCs w:val="24"/>
                <w:lang w:val="en-US"/>
              </w:rPr>
            </w:pPr>
            <w:bookmarkStart w:id="1" w:name="Name2Person"/>
            <w:bookmarkEnd w:id="1"/>
          </w:p>
        </w:tc>
      </w:tr>
    </w:tbl>
    <w:p w:rsidR="0020547A" w:rsidRDefault="0020547A" w:rsidP="0020547A">
      <w:pPr>
        <w:rPr>
          <w:lang w:val="en-US"/>
        </w:rPr>
      </w:pPr>
    </w:p>
    <w:p w:rsidR="00A60A5F" w:rsidRPr="00EC0F20" w:rsidRDefault="00A60A5F" w:rsidP="004028EE">
      <w:pPr>
        <w:pStyle w:val="Empfnger"/>
        <w:rPr>
          <w:lang w:val="en-US"/>
        </w:rPr>
      </w:pPr>
    </w:p>
    <w:p w:rsidR="006F4FF0" w:rsidRPr="00EC0F20" w:rsidRDefault="006F4FF0" w:rsidP="004028EE">
      <w:pPr>
        <w:pStyle w:val="Empfnger"/>
        <w:rPr>
          <w:lang w:val="en-US"/>
        </w:rPr>
      </w:pPr>
    </w:p>
    <w:p w:rsidR="006F4FF0" w:rsidRPr="00EC0F20" w:rsidRDefault="006F4FF0" w:rsidP="004028EE">
      <w:pPr>
        <w:pStyle w:val="Empfnger"/>
        <w:rPr>
          <w:lang w:val="en-US"/>
        </w:rPr>
      </w:pPr>
    </w:p>
    <w:p w:rsidR="006F4FF0" w:rsidRDefault="006F4FF0" w:rsidP="006F4FF0">
      <w:pPr>
        <w:pStyle w:val="Empfnger"/>
        <w:rPr>
          <w:lang w:val="nl-NL"/>
        </w:rPr>
      </w:pPr>
      <w:r>
        <w:rPr>
          <w:lang w:val="nl-NL"/>
        </w:rPr>
        <w:t>*Accreditatie is aangevraagd bij:</w:t>
      </w:r>
    </w:p>
    <w:p w:rsidR="006F4FF0" w:rsidRDefault="006F4FF0" w:rsidP="006F4FF0">
      <w:pPr>
        <w:pStyle w:val="Empfnger"/>
        <w:rPr>
          <w:lang w:val="nl-NL"/>
        </w:rPr>
      </w:pPr>
      <w:r>
        <w:rPr>
          <w:lang w:val="nl-NL"/>
        </w:rPr>
        <w:t>- Nederlandse Vereniging voor Cardiologie (NVVC)</w:t>
      </w:r>
    </w:p>
    <w:p w:rsidR="006F4FF0" w:rsidRDefault="006F4FF0" w:rsidP="006F4FF0">
      <w:pPr>
        <w:pStyle w:val="Empfnger"/>
        <w:rPr>
          <w:lang w:val="nl-NL"/>
        </w:rPr>
      </w:pPr>
      <w:r>
        <w:rPr>
          <w:lang w:val="nl-NL"/>
        </w:rPr>
        <w:t xml:space="preserve">- </w:t>
      </w:r>
      <w:r w:rsidRPr="006F4FF0">
        <w:rPr>
          <w:lang w:val="nl-NL"/>
        </w:rPr>
        <w:t>Accreditatiebureau Verpleegkundig Specialisten Register (V&amp;VN VS)</w:t>
      </w:r>
    </w:p>
    <w:p w:rsidR="00EC0F20" w:rsidRDefault="006F4FF0" w:rsidP="006F4FF0">
      <w:pPr>
        <w:pStyle w:val="Empfnger"/>
        <w:rPr>
          <w:lang w:val="nl-NL"/>
        </w:rPr>
      </w:pPr>
      <w:r>
        <w:rPr>
          <w:lang w:val="nl-NL"/>
        </w:rPr>
        <w:t xml:space="preserve">- </w:t>
      </w:r>
      <w:r w:rsidR="00906CD6">
        <w:rPr>
          <w:lang w:val="nl-NL"/>
        </w:rPr>
        <w:t>Nederlandse Vereniging voor Hart en Vaat Verpleegkundigen</w:t>
      </w:r>
    </w:p>
    <w:p w:rsidR="00F6099F" w:rsidRDefault="00F6099F" w:rsidP="006F4FF0">
      <w:pPr>
        <w:pStyle w:val="Empfnger"/>
        <w:rPr>
          <w:lang w:val="nl-NL"/>
        </w:rPr>
      </w:pPr>
      <w:r>
        <w:rPr>
          <w:lang w:val="nl-NL"/>
        </w:rPr>
        <w:t xml:space="preserve">- </w:t>
      </w:r>
      <w:r w:rsidR="00314C94" w:rsidRPr="00314C94">
        <w:rPr>
          <w:lang w:val="nl-NL"/>
        </w:rPr>
        <w:t xml:space="preserve">Nederlandse Associatie van </w:t>
      </w:r>
      <w:proofErr w:type="spellStart"/>
      <w:r w:rsidR="00314C94" w:rsidRPr="00314C94">
        <w:rPr>
          <w:lang w:val="nl-NL"/>
        </w:rPr>
        <w:t>Physician</w:t>
      </w:r>
      <w:proofErr w:type="spellEnd"/>
      <w:r w:rsidR="00314C94" w:rsidRPr="00314C94">
        <w:rPr>
          <w:lang w:val="nl-NL"/>
        </w:rPr>
        <w:t xml:space="preserve"> </w:t>
      </w:r>
      <w:proofErr w:type="spellStart"/>
      <w:r w:rsidR="00314C94" w:rsidRPr="00314C94">
        <w:rPr>
          <w:lang w:val="nl-NL"/>
        </w:rPr>
        <w:t>Assistants</w:t>
      </w:r>
      <w:proofErr w:type="spellEnd"/>
      <w:r w:rsidR="00314C94" w:rsidRPr="00314C94">
        <w:rPr>
          <w:lang w:val="nl-NL"/>
        </w:rPr>
        <w:t xml:space="preserve"> (NAPA)</w:t>
      </w:r>
    </w:p>
    <w:p w:rsidR="00EC0F20" w:rsidRDefault="00EC0F20" w:rsidP="006F4FF0">
      <w:pPr>
        <w:pStyle w:val="Empfnger"/>
        <w:rPr>
          <w:lang w:val="nl-NL"/>
        </w:rPr>
      </w:pPr>
    </w:p>
    <w:p w:rsidR="00A0562D" w:rsidRDefault="00A0562D" w:rsidP="006F4FF0">
      <w:pPr>
        <w:pStyle w:val="Empfnger"/>
        <w:rPr>
          <w:lang w:val="nl-NL"/>
        </w:rPr>
      </w:pPr>
    </w:p>
    <w:p w:rsidR="00EC0F20" w:rsidRPr="006F4FF0" w:rsidRDefault="00EC0F20" w:rsidP="006F4FF0">
      <w:pPr>
        <w:pStyle w:val="Empfnger"/>
        <w:rPr>
          <w:lang w:val="nl-NL"/>
        </w:rPr>
      </w:pPr>
      <w:r>
        <w:rPr>
          <w:lang w:val="nl-NL"/>
        </w:rPr>
        <w:t>De avond wordt financieel ondersteund door Vifor Pharma</w:t>
      </w:r>
    </w:p>
    <w:sectPr w:rsidR="00EC0F20" w:rsidRPr="006F4FF0" w:rsidSect="00D36119">
      <w:headerReference w:type="default" r:id="rId9"/>
      <w:headerReference w:type="first" r:id="rId10"/>
      <w:footerReference w:type="first" r:id="rId11"/>
      <w:type w:val="continuous"/>
      <w:pgSz w:w="11907" w:h="16840" w:code="9"/>
      <w:pgMar w:top="1786" w:right="851" w:bottom="851" w:left="164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7A" w:rsidRDefault="0020547A" w:rsidP="00665169">
      <w:r>
        <w:separator/>
      </w:r>
    </w:p>
  </w:endnote>
  <w:endnote w:type="continuationSeparator" w:id="0">
    <w:p w:rsidR="0020547A" w:rsidRDefault="0020547A" w:rsidP="006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17" w:type="dxa"/>
      <w:tblLayout w:type="fixed"/>
      <w:tblLook w:val="04A0" w:firstRow="1" w:lastRow="0" w:firstColumn="1" w:lastColumn="0" w:noHBand="0" w:noVBand="1"/>
    </w:tblPr>
    <w:tblGrid>
      <w:gridCol w:w="2376"/>
      <w:gridCol w:w="2952"/>
      <w:gridCol w:w="1989"/>
    </w:tblGrid>
    <w:tr w:rsidR="0020547A" w:rsidRPr="00521161" w:rsidTr="0020547A">
      <w:trPr>
        <w:trHeight w:val="828"/>
      </w:trPr>
      <w:tc>
        <w:tcPr>
          <w:tcW w:w="2376" w:type="dxa"/>
          <w:tcBorders>
            <w:bottom w:val="nil"/>
          </w:tcBorders>
        </w:tcPr>
        <w:p w:rsidR="0020547A" w:rsidRPr="006D35AF" w:rsidRDefault="0020547A" w:rsidP="0020547A">
          <w:pPr>
            <w:pStyle w:val="GenericFooter"/>
            <w:rPr>
              <w:b/>
              <w:lang w:val="nl-NL"/>
            </w:rPr>
          </w:pPr>
          <w:r w:rsidRPr="006D35AF">
            <w:rPr>
              <w:b/>
              <w:lang w:val="nl-NL"/>
            </w:rPr>
            <w:t xml:space="preserve">Vifor Pharma Nederland BV  </w:t>
          </w:r>
        </w:p>
        <w:p w:rsidR="0020547A" w:rsidRPr="006D35AF" w:rsidRDefault="0020547A" w:rsidP="0020547A">
          <w:pPr>
            <w:pStyle w:val="GenericFooter"/>
            <w:rPr>
              <w:lang w:val="nl-NL"/>
            </w:rPr>
          </w:pPr>
          <w:r w:rsidRPr="006D35AF">
            <w:rPr>
              <w:lang w:val="nl-NL"/>
            </w:rPr>
            <w:t>Westbroek 43</w:t>
          </w:r>
        </w:p>
        <w:p w:rsidR="0020547A" w:rsidRPr="00B0797D" w:rsidRDefault="0020547A" w:rsidP="0020547A">
          <w:pPr>
            <w:pStyle w:val="GenericFooter"/>
          </w:pPr>
          <w:r w:rsidRPr="002C0773">
            <w:t>NL- 4822 ZX Breda</w:t>
          </w:r>
        </w:p>
      </w:tc>
      <w:tc>
        <w:tcPr>
          <w:tcW w:w="2952" w:type="dxa"/>
          <w:tcBorders>
            <w:bottom w:val="nil"/>
          </w:tcBorders>
        </w:tcPr>
        <w:p w:rsidR="0020547A" w:rsidRPr="00B0797D" w:rsidRDefault="0020547A" w:rsidP="0020547A">
          <w:pPr>
            <w:pStyle w:val="GenericFooter"/>
            <w:ind w:left="-113" w:right="-243"/>
          </w:pPr>
          <w:r w:rsidRPr="00B0797D">
            <w:t>Phone</w:t>
          </w:r>
          <w:r w:rsidRPr="00B0797D">
            <w:tab/>
          </w:r>
          <w:r w:rsidRPr="002C0773">
            <w:t>+31 (0) 88 84 84 300</w:t>
          </w:r>
        </w:p>
        <w:p w:rsidR="0020547A" w:rsidRPr="00B0797D" w:rsidRDefault="0020547A" w:rsidP="0020547A">
          <w:pPr>
            <w:pStyle w:val="GenericFooter"/>
            <w:ind w:left="-113" w:right="-243"/>
          </w:pPr>
          <w:r w:rsidRPr="00B0797D">
            <w:t>Fax</w:t>
          </w:r>
          <w:r w:rsidRPr="00B0797D">
            <w:tab/>
          </w:r>
          <w:r w:rsidRPr="002C0773">
            <w:t>+31 (0) 88 84 84 319</w:t>
          </w:r>
        </w:p>
        <w:p w:rsidR="0020547A" w:rsidRPr="00B0797D" w:rsidRDefault="0020547A" w:rsidP="0020547A">
          <w:pPr>
            <w:pStyle w:val="GenericFooter"/>
            <w:ind w:left="-113" w:right="-243"/>
          </w:pPr>
          <w:r w:rsidRPr="00B0797D">
            <w:t>Mail</w:t>
          </w:r>
          <w:r w:rsidRPr="00B0797D">
            <w:tab/>
            <w:t>info-nl@viforpharma.com</w:t>
          </w:r>
        </w:p>
      </w:tc>
      <w:tc>
        <w:tcPr>
          <w:tcW w:w="1989" w:type="dxa"/>
          <w:vMerge w:val="restart"/>
        </w:tcPr>
        <w:p w:rsidR="0020547A" w:rsidRDefault="0020547A" w:rsidP="0020547A">
          <w:pPr>
            <w:pStyle w:val="GenericFooter"/>
            <w:ind w:right="-243"/>
          </w:pPr>
          <w:r>
            <w:t xml:space="preserve">C of C </w:t>
          </w:r>
          <w:r w:rsidRPr="003371C8">
            <w:t>1808 41 38</w:t>
          </w:r>
        </w:p>
        <w:p w:rsidR="0020547A" w:rsidRDefault="0020547A" w:rsidP="0020547A">
          <w:pPr>
            <w:pStyle w:val="GenericFooter"/>
            <w:ind w:right="-243"/>
          </w:pPr>
          <w:r w:rsidRPr="002A5B09">
            <w:t>Rekeningnummer Commerz Bank</w:t>
          </w:r>
        </w:p>
        <w:p w:rsidR="0020547A" w:rsidRDefault="0020547A" w:rsidP="0020547A">
          <w:pPr>
            <w:pStyle w:val="GenericFooter"/>
            <w:ind w:right="-243"/>
          </w:pPr>
          <w:r>
            <w:t xml:space="preserve">IBAN: </w:t>
          </w:r>
          <w:r w:rsidRPr="002A5B09">
            <w:t>NL52 COBA 0637 0450 68</w:t>
          </w:r>
        </w:p>
        <w:p w:rsidR="0020547A" w:rsidRDefault="0020547A" w:rsidP="0020547A">
          <w:pPr>
            <w:pStyle w:val="GenericFooter"/>
            <w:ind w:right="-243"/>
          </w:pPr>
          <w:r>
            <w:t xml:space="preserve">BIC: </w:t>
          </w:r>
          <w:r w:rsidRPr="002A5B09">
            <w:t>COBANL2xxxx</w:t>
          </w:r>
        </w:p>
      </w:tc>
    </w:tr>
    <w:tr w:rsidR="0020547A" w:rsidRPr="00521161" w:rsidTr="0020547A">
      <w:tc>
        <w:tcPr>
          <w:tcW w:w="2376" w:type="dxa"/>
        </w:tcPr>
        <w:p w:rsidR="0020547A" w:rsidRPr="00B26CF6" w:rsidRDefault="0020547A" w:rsidP="0020547A">
          <w:pPr>
            <w:pStyle w:val="GenericFooter"/>
          </w:pPr>
          <w:r w:rsidRPr="00B26CF6">
            <w:t>www.viforpharma.nl</w:t>
          </w:r>
        </w:p>
      </w:tc>
      <w:tc>
        <w:tcPr>
          <w:tcW w:w="2952" w:type="dxa"/>
        </w:tcPr>
        <w:p w:rsidR="0020547A" w:rsidRPr="00440D7F" w:rsidRDefault="0020547A" w:rsidP="0020547A">
          <w:pPr>
            <w:pStyle w:val="GenericFooter"/>
            <w:ind w:left="-57"/>
          </w:pPr>
          <w:r w:rsidRPr="002C0773">
            <w:t>VAT nr NL-8170.64.394 B 01</w:t>
          </w:r>
        </w:p>
      </w:tc>
      <w:tc>
        <w:tcPr>
          <w:tcW w:w="1989" w:type="dxa"/>
          <w:vMerge/>
        </w:tcPr>
        <w:p w:rsidR="0020547A" w:rsidRDefault="0020547A" w:rsidP="0020547A">
          <w:pPr>
            <w:pStyle w:val="GenericFooter"/>
            <w:ind w:right="-243"/>
          </w:pPr>
        </w:p>
      </w:tc>
    </w:tr>
  </w:tbl>
  <w:p w:rsidR="0020547A" w:rsidRPr="002A4CF7" w:rsidRDefault="0020547A" w:rsidP="005E7432">
    <w:pPr>
      <w:pStyle w:val="Generic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7A" w:rsidRDefault="0020547A" w:rsidP="00665169">
      <w:r>
        <w:separator/>
      </w:r>
    </w:p>
  </w:footnote>
  <w:footnote w:type="continuationSeparator" w:id="0">
    <w:p w:rsidR="0020547A" w:rsidRDefault="0020547A" w:rsidP="0066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1106" w:type="dxa"/>
      <w:tblLayout w:type="fixed"/>
      <w:tblLook w:val="04A0" w:firstRow="1" w:lastRow="0" w:firstColumn="1" w:lastColumn="0" w:noHBand="0" w:noVBand="1"/>
    </w:tblPr>
    <w:tblGrid>
      <w:gridCol w:w="1276"/>
      <w:gridCol w:w="9072"/>
    </w:tblGrid>
    <w:tr w:rsidR="0020547A" w:rsidRPr="00B6087D" w:rsidTr="0020547A">
      <w:trPr>
        <w:trHeight w:val="198"/>
      </w:trPr>
      <w:tc>
        <w:tcPr>
          <w:tcW w:w="1276" w:type="dxa"/>
          <w:tcMar>
            <w:top w:w="0" w:type="dxa"/>
            <w:left w:w="28" w:type="dxa"/>
            <w:bottom w:w="0" w:type="dxa"/>
            <w:right w:w="255" w:type="dxa"/>
          </w:tcMar>
          <w:hideMark/>
        </w:tcPr>
        <w:p w:rsidR="0020547A" w:rsidRPr="005A13EB" w:rsidRDefault="0020547A" w:rsidP="0020547A">
          <w:pPr>
            <w:pStyle w:val="TableHeader"/>
            <w:rPr>
              <w:rFonts w:ascii="Arial Black" w:hAnsi="Arial Black"/>
              <w:caps/>
              <w:sz w:val="12"/>
              <w:szCs w:val="12"/>
            </w:rPr>
          </w:pPr>
          <w:r w:rsidRPr="005A13EB">
            <w:rPr>
              <w:rFonts w:ascii="Arial Black" w:hAnsi="Arial Black"/>
              <w:caps/>
              <w:sz w:val="12"/>
              <w:szCs w:val="12"/>
            </w:rPr>
            <w:t>Datum</w:t>
          </w:r>
          <w:r>
            <w:rPr>
              <w:rFonts w:ascii="Arial Black" w:hAnsi="Arial Black"/>
              <w:caps/>
              <w:sz w:val="12"/>
              <w:szCs w:val="12"/>
            </w:rPr>
            <w:t xml:space="preserve"> </w:t>
          </w:r>
          <w:r w:rsidRPr="005A13EB">
            <w:rPr>
              <w:rFonts w:ascii="Arial Black" w:hAnsi="Arial Black"/>
              <w:caps/>
              <w:sz w:val="12"/>
              <w:szCs w:val="12"/>
            </w:rPr>
            <w:t>/</w:t>
          </w:r>
          <w:r>
            <w:rPr>
              <w:rFonts w:ascii="Arial Black" w:hAnsi="Arial Black"/>
              <w:caps/>
              <w:sz w:val="12"/>
              <w:szCs w:val="12"/>
            </w:rPr>
            <w:t xml:space="preserve"> plaats</w:t>
          </w:r>
        </w:p>
      </w:tc>
      <w:tc>
        <w:tcPr>
          <w:tcW w:w="907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:rsidR="0020547A" w:rsidRPr="00B6087D" w:rsidRDefault="0020547A" w:rsidP="0020547A">
          <w:pPr>
            <w:pStyle w:val="TableHeader"/>
          </w:pPr>
          <w:r>
            <w:rPr>
              <w:lang w:val="nl-NL"/>
            </w:rPr>
            <w:t xml:space="preserve">20-3-2017 </w:t>
          </w:r>
          <w:r w:rsidRPr="00B6087D">
            <w:t xml:space="preserve">/ </w:t>
          </w:r>
          <w:r w:rsidRPr="00CC3C5D">
            <w:t>Breda</w:t>
          </w:r>
        </w:p>
      </w:tc>
    </w:tr>
    <w:tr w:rsidR="0020547A" w:rsidRPr="00B6087D" w:rsidTr="0020547A">
      <w:trPr>
        <w:trHeight w:val="198"/>
      </w:trPr>
      <w:tc>
        <w:tcPr>
          <w:tcW w:w="1276" w:type="dxa"/>
          <w:tcMar>
            <w:top w:w="0" w:type="dxa"/>
            <w:left w:w="28" w:type="dxa"/>
            <w:bottom w:w="0" w:type="dxa"/>
            <w:right w:w="255" w:type="dxa"/>
          </w:tcMar>
        </w:tcPr>
        <w:p w:rsidR="0020547A" w:rsidRPr="005A13EB" w:rsidRDefault="0020547A" w:rsidP="0020547A">
          <w:pPr>
            <w:pStyle w:val="TableHeader"/>
            <w:rPr>
              <w:rFonts w:ascii="Arial Black" w:hAnsi="Arial Black"/>
              <w:caps/>
              <w:sz w:val="12"/>
              <w:szCs w:val="12"/>
            </w:rPr>
          </w:pPr>
          <w:r>
            <w:rPr>
              <w:rFonts w:ascii="Arial Black" w:hAnsi="Arial Black"/>
              <w:caps/>
              <w:sz w:val="12"/>
              <w:szCs w:val="12"/>
            </w:rPr>
            <w:t>page</w:t>
          </w:r>
        </w:p>
      </w:tc>
      <w:tc>
        <w:tcPr>
          <w:tcW w:w="907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:rsidR="0020547A" w:rsidRPr="00B6087D" w:rsidRDefault="0020547A" w:rsidP="0020547A">
          <w:pPr>
            <w:pStyle w:val="TableHeader"/>
          </w:pPr>
          <w:r w:rsidRPr="00B6087D">
            <w:fldChar w:fldCharType="begin"/>
          </w:r>
          <w:r w:rsidRPr="00B6087D">
            <w:instrText>PAGE   \* MERGEFORMAT</w:instrText>
          </w:r>
          <w:r w:rsidRPr="00B6087D">
            <w:fldChar w:fldCharType="separate"/>
          </w:r>
          <w:r>
            <w:rPr>
              <w:noProof/>
            </w:rPr>
            <w:t>2</w:t>
          </w:r>
          <w:r w:rsidRPr="00B6087D">
            <w:fldChar w:fldCharType="end"/>
          </w:r>
          <w:r w:rsidRPr="00B6087D">
            <w:t>/</w:t>
          </w:r>
          <w:r w:rsidR="00833706">
            <w:fldChar w:fldCharType="begin"/>
          </w:r>
          <w:r w:rsidR="00833706">
            <w:instrText xml:space="preserve"> NUMPAGES   \* MERGEFORMAT </w:instrText>
          </w:r>
          <w:r w:rsidR="00833706">
            <w:fldChar w:fldCharType="separate"/>
          </w:r>
          <w:r>
            <w:rPr>
              <w:noProof/>
            </w:rPr>
            <w:t>2</w:t>
          </w:r>
          <w:r w:rsidR="00833706">
            <w:rPr>
              <w:noProof/>
            </w:rPr>
            <w:fldChar w:fldCharType="end"/>
          </w:r>
        </w:p>
      </w:tc>
    </w:tr>
  </w:tbl>
  <w:p w:rsidR="0020547A" w:rsidRPr="00845067" w:rsidRDefault="0020547A" w:rsidP="005F7220">
    <w:pPr>
      <w:pStyle w:val="Table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jc w:val="right"/>
      <w:tblInd w:w="-22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59"/>
    </w:tblGrid>
    <w:tr w:rsidR="0020547A" w:rsidTr="002900EF">
      <w:trPr>
        <w:cantSplit/>
        <w:trHeight w:val="737"/>
        <w:jc w:val="right"/>
      </w:trPr>
      <w:tc>
        <w:tcPr>
          <w:tcW w:w="6259" w:type="dxa"/>
        </w:tcPr>
        <w:p w:rsidR="0020547A" w:rsidRDefault="0020547A" w:rsidP="0020547A">
          <w:pPr>
            <w:pStyle w:val="Koptekst"/>
            <w:ind w:right="-36"/>
            <w:jc w:val="right"/>
          </w:pPr>
          <w:r>
            <w:rPr>
              <w:noProof/>
              <w:lang w:val="nl-NL" w:eastAsia="nl-NL"/>
            </w:rPr>
            <w:drawing>
              <wp:inline distT="0" distB="0" distL="0" distR="0" wp14:anchorId="4C95EA09" wp14:editId="2E403A0E">
                <wp:extent cx="1513330" cy="4464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_logo_rgb_DOCUNIZ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33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:rsidR="0020547A" w:rsidRDefault="0020547A" w:rsidP="006C1D2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B76"/>
    <w:multiLevelType w:val="multilevel"/>
    <w:tmpl w:val="A0F2E724"/>
    <w:styleLink w:val="Style1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16C3"/>
    <w:multiLevelType w:val="hybridMultilevel"/>
    <w:tmpl w:val="08B8F5BA"/>
    <w:lvl w:ilvl="0" w:tplc="F2C6342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30C7"/>
    <w:multiLevelType w:val="multilevel"/>
    <w:tmpl w:val="8A3A69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CC581E"/>
    <w:multiLevelType w:val="multilevel"/>
    <w:tmpl w:val="63D2CEB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2DD204BC"/>
    <w:multiLevelType w:val="multilevel"/>
    <w:tmpl w:val="549A272A"/>
    <w:lvl w:ilvl="0">
      <w:start w:val="1"/>
      <w:numFmt w:val="bullet"/>
      <w:pStyle w:val="Listing"/>
      <w:lvlText w:val="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134" w:hanging="283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559" w:hanging="283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410" w:hanging="284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835" w:hanging="283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3260" w:hanging="283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686" w:hanging="284"/>
      </w:pPr>
      <w:rPr>
        <w:rFonts w:ascii="Arial" w:hAnsi="Arial" w:hint="default"/>
      </w:rPr>
    </w:lvl>
  </w:abstractNum>
  <w:abstractNum w:abstractNumId="5">
    <w:nsid w:val="54DF295D"/>
    <w:multiLevelType w:val="hybridMultilevel"/>
    <w:tmpl w:val="D7682A5A"/>
    <w:lvl w:ilvl="0" w:tplc="12B655A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AF"/>
    <w:rsid w:val="00004472"/>
    <w:rsid w:val="00012F91"/>
    <w:rsid w:val="00016FBF"/>
    <w:rsid w:val="00037A4F"/>
    <w:rsid w:val="000411E9"/>
    <w:rsid w:val="000507DE"/>
    <w:rsid w:val="00057897"/>
    <w:rsid w:val="00080ED2"/>
    <w:rsid w:val="00081D76"/>
    <w:rsid w:val="000979FB"/>
    <w:rsid w:val="000B023F"/>
    <w:rsid w:val="000B188F"/>
    <w:rsid w:val="000C1ABA"/>
    <w:rsid w:val="000D4E8B"/>
    <w:rsid w:val="00106A44"/>
    <w:rsid w:val="00111F07"/>
    <w:rsid w:val="00135228"/>
    <w:rsid w:val="001411C5"/>
    <w:rsid w:val="001634C4"/>
    <w:rsid w:val="0017305D"/>
    <w:rsid w:val="001A52CB"/>
    <w:rsid w:val="001B6DE1"/>
    <w:rsid w:val="001D2E1B"/>
    <w:rsid w:val="001D39AA"/>
    <w:rsid w:val="001D5C7C"/>
    <w:rsid w:val="001F3585"/>
    <w:rsid w:val="0020547A"/>
    <w:rsid w:val="00221C1C"/>
    <w:rsid w:val="00281371"/>
    <w:rsid w:val="002900EF"/>
    <w:rsid w:val="002904CE"/>
    <w:rsid w:val="0029394A"/>
    <w:rsid w:val="002A4CF7"/>
    <w:rsid w:val="002B18B4"/>
    <w:rsid w:val="002B7827"/>
    <w:rsid w:val="002C124D"/>
    <w:rsid w:val="00312E0F"/>
    <w:rsid w:val="0031467F"/>
    <w:rsid w:val="00314C94"/>
    <w:rsid w:val="003232F9"/>
    <w:rsid w:val="00341D13"/>
    <w:rsid w:val="00344642"/>
    <w:rsid w:val="003937B3"/>
    <w:rsid w:val="003B23CB"/>
    <w:rsid w:val="003C6951"/>
    <w:rsid w:val="003D7ACE"/>
    <w:rsid w:val="003F48E2"/>
    <w:rsid w:val="004028EE"/>
    <w:rsid w:val="00453FF6"/>
    <w:rsid w:val="004860E6"/>
    <w:rsid w:val="004A486B"/>
    <w:rsid w:val="005231C0"/>
    <w:rsid w:val="00541503"/>
    <w:rsid w:val="005548AC"/>
    <w:rsid w:val="00557AEC"/>
    <w:rsid w:val="00566E2C"/>
    <w:rsid w:val="00573936"/>
    <w:rsid w:val="005A676A"/>
    <w:rsid w:val="005A6B43"/>
    <w:rsid w:val="005C1481"/>
    <w:rsid w:val="005D1729"/>
    <w:rsid w:val="005E7432"/>
    <w:rsid w:val="005F7220"/>
    <w:rsid w:val="00605B54"/>
    <w:rsid w:val="00641EE1"/>
    <w:rsid w:val="00661629"/>
    <w:rsid w:val="006643C0"/>
    <w:rsid w:val="00665169"/>
    <w:rsid w:val="00671AD0"/>
    <w:rsid w:val="00675CC0"/>
    <w:rsid w:val="00683AE4"/>
    <w:rsid w:val="00694870"/>
    <w:rsid w:val="006A74FC"/>
    <w:rsid w:val="006B5E27"/>
    <w:rsid w:val="006C1D26"/>
    <w:rsid w:val="006C28C5"/>
    <w:rsid w:val="006D11E0"/>
    <w:rsid w:val="006D35AF"/>
    <w:rsid w:val="006D3963"/>
    <w:rsid w:val="006E106F"/>
    <w:rsid w:val="006F4FF0"/>
    <w:rsid w:val="00722BFE"/>
    <w:rsid w:val="007313F6"/>
    <w:rsid w:val="00757A02"/>
    <w:rsid w:val="00770BC4"/>
    <w:rsid w:val="00772F2E"/>
    <w:rsid w:val="007861D3"/>
    <w:rsid w:val="00797A1D"/>
    <w:rsid w:val="007F2A5F"/>
    <w:rsid w:val="007F6F23"/>
    <w:rsid w:val="008219D3"/>
    <w:rsid w:val="00824AAE"/>
    <w:rsid w:val="0082713C"/>
    <w:rsid w:val="00833706"/>
    <w:rsid w:val="00843D8F"/>
    <w:rsid w:val="00845067"/>
    <w:rsid w:val="00856C93"/>
    <w:rsid w:val="00860D48"/>
    <w:rsid w:val="0088133F"/>
    <w:rsid w:val="00887C1F"/>
    <w:rsid w:val="008A2E24"/>
    <w:rsid w:val="008B4F67"/>
    <w:rsid w:val="008F6B4D"/>
    <w:rsid w:val="00906CD6"/>
    <w:rsid w:val="00925D72"/>
    <w:rsid w:val="009277B8"/>
    <w:rsid w:val="00934604"/>
    <w:rsid w:val="009420A8"/>
    <w:rsid w:val="00951946"/>
    <w:rsid w:val="00992F3B"/>
    <w:rsid w:val="00996193"/>
    <w:rsid w:val="009D35C1"/>
    <w:rsid w:val="009E5EE1"/>
    <w:rsid w:val="009E6D24"/>
    <w:rsid w:val="009F02F4"/>
    <w:rsid w:val="00A0562D"/>
    <w:rsid w:val="00A60A5F"/>
    <w:rsid w:val="00A81BCB"/>
    <w:rsid w:val="00A86659"/>
    <w:rsid w:val="00AC4220"/>
    <w:rsid w:val="00AF54DC"/>
    <w:rsid w:val="00B056FE"/>
    <w:rsid w:val="00B426F6"/>
    <w:rsid w:val="00B52B4D"/>
    <w:rsid w:val="00B567E4"/>
    <w:rsid w:val="00B67B6F"/>
    <w:rsid w:val="00B72942"/>
    <w:rsid w:val="00B96BB2"/>
    <w:rsid w:val="00BA36E6"/>
    <w:rsid w:val="00BB3316"/>
    <w:rsid w:val="00BB61FF"/>
    <w:rsid w:val="00BF52B7"/>
    <w:rsid w:val="00C132B7"/>
    <w:rsid w:val="00C46F68"/>
    <w:rsid w:val="00C56A5A"/>
    <w:rsid w:val="00C652AF"/>
    <w:rsid w:val="00C752C7"/>
    <w:rsid w:val="00C83335"/>
    <w:rsid w:val="00C85301"/>
    <w:rsid w:val="00C92F34"/>
    <w:rsid w:val="00CB26DB"/>
    <w:rsid w:val="00CD4CE5"/>
    <w:rsid w:val="00D062D0"/>
    <w:rsid w:val="00D36119"/>
    <w:rsid w:val="00D40A99"/>
    <w:rsid w:val="00D479C3"/>
    <w:rsid w:val="00D55121"/>
    <w:rsid w:val="00D60726"/>
    <w:rsid w:val="00D711CA"/>
    <w:rsid w:val="00D75E55"/>
    <w:rsid w:val="00D826DF"/>
    <w:rsid w:val="00E048DD"/>
    <w:rsid w:val="00E20D32"/>
    <w:rsid w:val="00E357D1"/>
    <w:rsid w:val="00E52CDD"/>
    <w:rsid w:val="00E84578"/>
    <w:rsid w:val="00EA0F05"/>
    <w:rsid w:val="00EB3672"/>
    <w:rsid w:val="00EB3697"/>
    <w:rsid w:val="00EC043E"/>
    <w:rsid w:val="00EC067B"/>
    <w:rsid w:val="00EC0F20"/>
    <w:rsid w:val="00EE0A07"/>
    <w:rsid w:val="00F22D4A"/>
    <w:rsid w:val="00F308C4"/>
    <w:rsid w:val="00F42778"/>
    <w:rsid w:val="00F427C5"/>
    <w:rsid w:val="00F52ECE"/>
    <w:rsid w:val="00F6099F"/>
    <w:rsid w:val="00F61251"/>
    <w:rsid w:val="00F614FE"/>
    <w:rsid w:val="00F902CF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1EE1"/>
    <w:pPr>
      <w:spacing w:after="0" w:line="240" w:lineRule="auto"/>
    </w:pPr>
    <w:rPr>
      <w:rFonts w:ascii="Arial" w:hAnsi="Arial"/>
      <w:sz w:val="20"/>
      <w:lang w:val="en-GB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1"/>
      </w:numPr>
      <w:spacing w:before="280" w:after="14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/>
      <w:b/>
      <w:bCs/>
      <w:color w:val="000000" w:themeColor="text1"/>
      <w:sz w:val="24"/>
      <w:szCs w:val="26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spacing w:before="200" w:after="1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numPr>
        <w:ilvl w:val="3"/>
        <w:numId w:val="1"/>
      </w:numPr>
      <w:spacing w:before="160" w:after="6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Kop5">
    <w:name w:val="heading 5"/>
    <w:next w:val="Standaard"/>
    <w:link w:val="Kop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next w:val="Standaard"/>
    <w:link w:val="Kop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next w:val="Standaard"/>
    <w:link w:val="Kop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next w:val="Standaard"/>
    <w:link w:val="Kop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next w:val="Standaard"/>
    <w:link w:val="Kop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5169"/>
  </w:style>
  <w:style w:type="paragraph" w:styleId="Voettekst">
    <w:name w:val="footer"/>
    <w:basedOn w:val="Standaard"/>
    <w:link w:val="Voettekst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5169"/>
  </w:style>
  <w:style w:type="character" w:customStyle="1" w:styleId="DocunizePlaceholder">
    <w:name w:val="Docunize Placeholder"/>
    <w:basedOn w:val="Standaardalinea-lettertype"/>
    <w:rsid w:val="00665169"/>
    <w:rPr>
      <w:color w:val="C71585"/>
    </w:rPr>
  </w:style>
  <w:style w:type="character" w:styleId="Tekstvantijdelijkeaanduiding">
    <w:name w:val="Placeholder Text"/>
    <w:basedOn w:val="Standaardalinea-lettertype"/>
    <w:uiPriority w:val="99"/>
    <w:semiHidden/>
    <w:rsid w:val="0066516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169"/>
    <w:rPr>
      <w:rFonts w:ascii="Tahoma" w:hAnsi="Tahoma" w:cs="Tahoma"/>
      <w:sz w:val="16"/>
      <w:szCs w:val="16"/>
    </w:rPr>
  </w:style>
  <w:style w:type="paragraph" w:customStyle="1" w:styleId="TableHeader">
    <w:name w:val="TableHeader"/>
    <w:basedOn w:val="Standaard"/>
    <w:qFormat/>
    <w:rsid w:val="00EC067B"/>
    <w:pPr>
      <w:ind w:right="-461"/>
    </w:pPr>
    <w:rPr>
      <w:sz w:val="14"/>
      <w:szCs w:val="14"/>
    </w:rPr>
  </w:style>
  <w:style w:type="table" w:styleId="Tabelraster">
    <w:name w:val="Table Grid"/>
    <w:basedOn w:val="Standaardtabel"/>
    <w:uiPriority w:val="59"/>
    <w:rsid w:val="009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icFooter">
    <w:name w:val="Generic_Footer"/>
    <w:basedOn w:val="Standaard"/>
    <w:qFormat/>
    <w:rsid w:val="005E7432"/>
    <w:rPr>
      <w:sz w:val="12"/>
      <w:szCs w:val="12"/>
    </w:rPr>
  </w:style>
  <w:style w:type="paragraph" w:customStyle="1" w:styleId="Empfnger">
    <w:name w:val="Empfänger"/>
    <w:basedOn w:val="Standaard"/>
    <w:qFormat/>
    <w:rsid w:val="004028EE"/>
    <w:rPr>
      <w:lang w:val="de-CH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="Arial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="Arial"/>
      <w:b/>
      <w:bCs/>
      <w:color w:val="000000" w:themeColor="text1"/>
      <w:sz w:val="24"/>
      <w:szCs w:val="26"/>
      <w:lang w:val="de-DE" w:eastAsia="de-DE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acing">
    <w:name w:val="Spacing"/>
    <w:link w:val="SpacingChar"/>
    <w:uiPriority w:val="1"/>
    <w:qFormat/>
    <w:pPr>
      <w:spacing w:after="60"/>
    </w:pPr>
  </w:style>
  <w:style w:type="character" w:customStyle="1" w:styleId="SpacingChar">
    <w:name w:val="Spacing Char"/>
    <w:basedOn w:val="Standaardalinea-lettertype"/>
    <w:link w:val="Spacing"/>
    <w:uiPriority w:val="1"/>
    <w:rPr>
      <w:rFonts w:ascii="Arial" w:hAnsi="Arial" w:cs="Arial"/>
      <w:sz w:val="20"/>
      <w:szCs w:val="20"/>
      <w:lang w:val="de-DE" w:eastAsia="de-D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lang w:val="de-CH" w:eastAsia="de-CH"/>
    </w:rPr>
  </w:style>
  <w:style w:type="paragraph" w:styleId="Inhopg1">
    <w:name w:val="toc 1"/>
    <w:next w:val="Standaard"/>
    <w:autoRedefine/>
    <w:uiPriority w:val="39"/>
    <w:unhideWhenUsed/>
    <w:pPr>
      <w:spacing w:after="100"/>
    </w:pPr>
  </w:style>
  <w:style w:type="paragraph" w:styleId="Inhopg2">
    <w:name w:val="toc 2"/>
    <w:next w:val="Standaard"/>
    <w:autoRedefine/>
    <w:uiPriority w:val="39"/>
    <w:unhideWhenUsed/>
    <w:pPr>
      <w:spacing w:after="100"/>
      <w:ind w:left="200"/>
    </w:pPr>
  </w:style>
  <w:style w:type="character" w:styleId="Hyperlink">
    <w:name w:val="Hyperlink"/>
    <w:basedOn w:val="Standaardalinea-lettertype"/>
    <w:unhideWhenUsed/>
    <w:rPr>
      <w:color w:val="0000FF" w:themeColor="hyperlink"/>
      <w:u w:val="single"/>
    </w:rPr>
  </w:style>
  <w:style w:type="paragraph" w:styleId="Titel">
    <w:name w:val="Title"/>
    <w:next w:val="Standaard"/>
    <w:link w:val="TitelChar"/>
    <w:uiPriority w:val="10"/>
    <w:qFormat/>
    <w:pPr>
      <w:spacing w:before="280" w:after="140"/>
    </w:pPr>
    <w:rPr>
      <w:b/>
      <w:sz w:val="36"/>
      <w:lang w:val="de-CH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hAnsi="Arial" w:cs="Arial"/>
      <w:b/>
      <w:sz w:val="36"/>
      <w:szCs w:val="20"/>
      <w:lang w:eastAsia="de-DE"/>
    </w:rPr>
  </w:style>
  <w:style w:type="paragraph" w:styleId="Ondertitel">
    <w:name w:val="Subtitle"/>
    <w:basedOn w:val="Titel"/>
    <w:next w:val="Standaard"/>
    <w:link w:val="OndertitelChar"/>
    <w:uiPriority w:val="11"/>
    <w:qFormat/>
    <w:pPr>
      <w:spacing w:before="140" w:after="60"/>
    </w:pPr>
    <w:rPr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="Arial" w:hAnsi="Arial" w:cs="Arial"/>
      <w:b/>
      <w:sz w:val="28"/>
      <w:szCs w:val="20"/>
      <w:lang w:eastAsia="de-DE"/>
    </w:rPr>
  </w:style>
  <w:style w:type="paragraph" w:styleId="Duidelijkcitaat">
    <w:name w:val="Intense Quote"/>
    <w:next w:val="Standaard"/>
    <w:link w:val="Duidelijkcitaa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val="de-DE" w:eastAsia="de-DE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  <w:spacing w:val="5"/>
    </w:rPr>
  </w:style>
  <w:style w:type="paragraph" w:styleId="Lijstalinea">
    <w:name w:val="List Paragraph"/>
    <w:uiPriority w:val="34"/>
    <w:qFormat/>
    <w:pPr>
      <w:ind w:left="720"/>
      <w:contextualSpacing/>
    </w:pPr>
  </w:style>
  <w:style w:type="paragraph" w:customStyle="1" w:styleId="Listing">
    <w:name w:val="Listing"/>
    <w:link w:val="ListingChar"/>
    <w:uiPriority w:val="2"/>
    <w:qFormat/>
    <w:pPr>
      <w:numPr>
        <w:numId w:val="2"/>
      </w:numPr>
    </w:pPr>
    <w:rPr>
      <w:lang w:val="de-CH"/>
    </w:rPr>
  </w:style>
  <w:style w:type="character" w:customStyle="1" w:styleId="ListingChar">
    <w:name w:val="Listing Char"/>
    <w:basedOn w:val="Standaardalinea-lettertype"/>
    <w:link w:val="Listing"/>
    <w:uiPriority w:val="2"/>
    <w:rPr>
      <w:rFonts w:ascii="Arial" w:hAnsi="Arial" w:cs="Arial"/>
      <w:sz w:val="20"/>
      <w:szCs w:val="20"/>
      <w:lang w:eastAsia="de-DE"/>
    </w:rPr>
  </w:style>
  <w:style w:type="numbering" w:customStyle="1" w:styleId="Style1">
    <w:name w:val="Style1"/>
    <w:uiPriority w:val="99"/>
    <w:pPr>
      <w:numPr>
        <w:numId w:val="3"/>
      </w:numPr>
    </w:pPr>
  </w:style>
  <w:style w:type="table" w:customStyle="1" w:styleId="Tabellenraster1">
    <w:name w:val="Tabellenraster1"/>
    <w:basedOn w:val="Standaardtabel"/>
    <w:rPr>
      <w:rFonts w:ascii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Pr>
      <w:rFonts w:ascii="Times New Roman" w:hAnsi="Times New Roman" w:cs="Times New Roman"/>
      <w:sz w:val="20"/>
      <w:szCs w:val="20"/>
      <w:lang w:eastAsia="de-C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rPr>
      <w:rFonts w:ascii="Arial" w:hAnsi="Arial" w:cs="Arial"/>
      <w:sz w:val="20"/>
      <w:szCs w:val="20"/>
    </w:rPr>
  </w:style>
  <w:style w:type="character" w:customStyle="1" w:styleId="FooterChar">
    <w:name w:val="Footer Char"/>
    <w:uiPriority w:val="99"/>
    <w:rPr>
      <w:rFonts w:ascii="Arial" w:hAnsi="Arial" w:cs="Arial"/>
      <w:sz w:val="15"/>
      <w:szCs w:val="20"/>
      <w:lang w:val="de-DE" w:eastAsia="de-DE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uiPriority w:val="9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uiPriority w:val="9"/>
    <w:rPr>
      <w:rFonts w:ascii="Arial" w:eastAsiaTheme="majorEastAsia" w:hAnsi="Arial" w:cs="Arial"/>
      <w:b/>
      <w:bCs/>
      <w:color w:val="000000" w:themeColor="text1"/>
      <w:sz w:val="24"/>
      <w:szCs w:val="26"/>
      <w:lang w:val="de-DE" w:eastAsia="de-DE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Heading5Char">
    <w:name w:val="Heading 5 Char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="Arial" w:hAnsi="Arial" w:cs="Arial"/>
      <w:b/>
      <w:sz w:val="36"/>
      <w:szCs w:val="20"/>
      <w:lang w:eastAsia="de-DE"/>
    </w:rPr>
  </w:style>
  <w:style w:type="character" w:customStyle="1" w:styleId="SubtitleChar">
    <w:name w:val="Subtitle Char"/>
    <w:uiPriority w:val="11"/>
    <w:rPr>
      <w:rFonts w:ascii="Arial" w:hAnsi="Arial" w:cs="Arial"/>
      <w:b/>
      <w:sz w:val="28"/>
      <w:szCs w:val="20"/>
      <w:lang w:eastAsia="de-DE"/>
    </w:rPr>
  </w:style>
  <w:style w:type="character" w:customStyle="1" w:styleId="IntenseQuoteChar">
    <w:name w:val="Intense Quote Char"/>
    <w:uiPriority w:val="30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val="de-DE" w:eastAsia="de-DE"/>
    </w:rPr>
  </w:style>
  <w:style w:type="paragraph" w:customStyle="1" w:styleId="MarginaleReferenz">
    <w:name w:val="Marginale Referenz"/>
    <w:pPr>
      <w:framePr w:w="1701" w:h="1400" w:hSpace="142" w:wrap="notBeside" w:vAnchor="page" w:hAnchor="page" w:x="511" w:y="5093"/>
      <w:spacing w:line="230" w:lineRule="exact"/>
      <w:jc w:val="right"/>
    </w:pPr>
    <w:rPr>
      <w:rFonts w:ascii="L Frutiger Light" w:eastAsia="Times New Roman" w:hAnsi="L Frutiger Light" w:cs="Times New Roman"/>
      <w:sz w:val="16"/>
      <w:szCs w:val="20"/>
      <w:lang w:val="de-DE" w:eastAsia="de-DE"/>
    </w:rPr>
  </w:style>
  <w:style w:type="paragraph" w:styleId="Plattetekstinspringen2">
    <w:name w:val="Body Text Indent 2"/>
    <w:basedOn w:val="Standaard"/>
    <w:link w:val="Plattetekstinspringen2Char"/>
    <w:rsid w:val="006D35AF"/>
    <w:pPr>
      <w:tabs>
        <w:tab w:val="left" w:pos="8505"/>
      </w:tabs>
      <w:ind w:left="2835" w:hanging="2835"/>
    </w:pPr>
    <w:rPr>
      <w:rFonts w:eastAsia="Times New Roman" w:cs="Times New Roman"/>
      <w:sz w:val="24"/>
      <w:szCs w:val="20"/>
      <w:lang w:val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6D35AF"/>
    <w:rPr>
      <w:rFonts w:ascii="Arial" w:eastAsia="Times New Roman" w:hAnsi="Arial" w:cs="Times New Roman"/>
      <w:sz w:val="24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1EE1"/>
    <w:pPr>
      <w:spacing w:after="0" w:line="240" w:lineRule="auto"/>
    </w:pPr>
    <w:rPr>
      <w:rFonts w:ascii="Arial" w:hAnsi="Arial"/>
      <w:sz w:val="20"/>
      <w:lang w:val="en-GB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1"/>
      </w:numPr>
      <w:spacing w:before="280" w:after="14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/>
      <w:b/>
      <w:bCs/>
      <w:color w:val="000000" w:themeColor="text1"/>
      <w:sz w:val="24"/>
      <w:szCs w:val="26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spacing w:before="200" w:after="1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numPr>
        <w:ilvl w:val="3"/>
        <w:numId w:val="1"/>
      </w:numPr>
      <w:spacing w:before="160" w:after="6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Kop5">
    <w:name w:val="heading 5"/>
    <w:next w:val="Standaard"/>
    <w:link w:val="Kop5Char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next w:val="Standaard"/>
    <w:link w:val="Kop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next w:val="Standaard"/>
    <w:link w:val="Kop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next w:val="Standaard"/>
    <w:link w:val="Kop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next w:val="Standaard"/>
    <w:link w:val="Kop9Char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5169"/>
  </w:style>
  <w:style w:type="paragraph" w:styleId="Voettekst">
    <w:name w:val="footer"/>
    <w:basedOn w:val="Standaard"/>
    <w:link w:val="Voettekst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5169"/>
  </w:style>
  <w:style w:type="character" w:customStyle="1" w:styleId="DocunizePlaceholder">
    <w:name w:val="Docunize Placeholder"/>
    <w:basedOn w:val="Standaardalinea-lettertype"/>
    <w:rsid w:val="00665169"/>
    <w:rPr>
      <w:color w:val="C71585"/>
    </w:rPr>
  </w:style>
  <w:style w:type="character" w:styleId="Tekstvantijdelijkeaanduiding">
    <w:name w:val="Placeholder Text"/>
    <w:basedOn w:val="Standaardalinea-lettertype"/>
    <w:uiPriority w:val="99"/>
    <w:semiHidden/>
    <w:rsid w:val="0066516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169"/>
    <w:rPr>
      <w:rFonts w:ascii="Tahoma" w:hAnsi="Tahoma" w:cs="Tahoma"/>
      <w:sz w:val="16"/>
      <w:szCs w:val="16"/>
    </w:rPr>
  </w:style>
  <w:style w:type="paragraph" w:customStyle="1" w:styleId="TableHeader">
    <w:name w:val="TableHeader"/>
    <w:basedOn w:val="Standaard"/>
    <w:qFormat/>
    <w:rsid w:val="00EC067B"/>
    <w:pPr>
      <w:ind w:right="-461"/>
    </w:pPr>
    <w:rPr>
      <w:sz w:val="14"/>
      <w:szCs w:val="14"/>
    </w:rPr>
  </w:style>
  <w:style w:type="table" w:styleId="Tabelraster">
    <w:name w:val="Table Grid"/>
    <w:basedOn w:val="Standaardtabel"/>
    <w:uiPriority w:val="59"/>
    <w:rsid w:val="009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icFooter">
    <w:name w:val="Generic_Footer"/>
    <w:basedOn w:val="Standaard"/>
    <w:qFormat/>
    <w:rsid w:val="005E7432"/>
    <w:rPr>
      <w:sz w:val="12"/>
      <w:szCs w:val="12"/>
    </w:rPr>
  </w:style>
  <w:style w:type="paragraph" w:customStyle="1" w:styleId="Empfnger">
    <w:name w:val="Empfänger"/>
    <w:basedOn w:val="Standaard"/>
    <w:qFormat/>
    <w:rsid w:val="004028EE"/>
    <w:rPr>
      <w:lang w:val="de-CH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="Arial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="Arial"/>
      <w:b/>
      <w:bCs/>
      <w:color w:val="000000" w:themeColor="text1"/>
      <w:sz w:val="24"/>
      <w:szCs w:val="26"/>
      <w:lang w:val="de-DE" w:eastAsia="de-DE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acing">
    <w:name w:val="Spacing"/>
    <w:link w:val="SpacingChar"/>
    <w:uiPriority w:val="1"/>
    <w:qFormat/>
    <w:pPr>
      <w:spacing w:after="60"/>
    </w:pPr>
  </w:style>
  <w:style w:type="character" w:customStyle="1" w:styleId="SpacingChar">
    <w:name w:val="Spacing Char"/>
    <w:basedOn w:val="Standaardalinea-lettertype"/>
    <w:link w:val="Spacing"/>
    <w:uiPriority w:val="1"/>
    <w:rPr>
      <w:rFonts w:ascii="Arial" w:hAnsi="Arial" w:cs="Arial"/>
      <w:sz w:val="20"/>
      <w:szCs w:val="20"/>
      <w:lang w:val="de-DE" w:eastAsia="de-D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lang w:val="de-CH" w:eastAsia="de-CH"/>
    </w:rPr>
  </w:style>
  <w:style w:type="paragraph" w:styleId="Inhopg1">
    <w:name w:val="toc 1"/>
    <w:next w:val="Standaard"/>
    <w:autoRedefine/>
    <w:uiPriority w:val="39"/>
    <w:unhideWhenUsed/>
    <w:pPr>
      <w:spacing w:after="100"/>
    </w:pPr>
  </w:style>
  <w:style w:type="paragraph" w:styleId="Inhopg2">
    <w:name w:val="toc 2"/>
    <w:next w:val="Standaard"/>
    <w:autoRedefine/>
    <w:uiPriority w:val="39"/>
    <w:unhideWhenUsed/>
    <w:pPr>
      <w:spacing w:after="100"/>
      <w:ind w:left="200"/>
    </w:pPr>
  </w:style>
  <w:style w:type="character" w:styleId="Hyperlink">
    <w:name w:val="Hyperlink"/>
    <w:basedOn w:val="Standaardalinea-lettertype"/>
    <w:unhideWhenUsed/>
    <w:rPr>
      <w:color w:val="0000FF" w:themeColor="hyperlink"/>
      <w:u w:val="single"/>
    </w:rPr>
  </w:style>
  <w:style w:type="paragraph" w:styleId="Titel">
    <w:name w:val="Title"/>
    <w:next w:val="Standaard"/>
    <w:link w:val="TitelChar"/>
    <w:uiPriority w:val="10"/>
    <w:qFormat/>
    <w:pPr>
      <w:spacing w:before="280" w:after="140"/>
    </w:pPr>
    <w:rPr>
      <w:b/>
      <w:sz w:val="36"/>
      <w:lang w:val="de-CH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hAnsi="Arial" w:cs="Arial"/>
      <w:b/>
      <w:sz w:val="36"/>
      <w:szCs w:val="20"/>
      <w:lang w:eastAsia="de-DE"/>
    </w:rPr>
  </w:style>
  <w:style w:type="paragraph" w:styleId="Ondertitel">
    <w:name w:val="Subtitle"/>
    <w:basedOn w:val="Titel"/>
    <w:next w:val="Standaard"/>
    <w:link w:val="OndertitelChar"/>
    <w:uiPriority w:val="11"/>
    <w:qFormat/>
    <w:pPr>
      <w:spacing w:before="140" w:after="60"/>
    </w:pPr>
    <w:rPr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="Arial" w:hAnsi="Arial" w:cs="Arial"/>
      <w:b/>
      <w:sz w:val="28"/>
      <w:szCs w:val="20"/>
      <w:lang w:eastAsia="de-DE"/>
    </w:rPr>
  </w:style>
  <w:style w:type="paragraph" w:styleId="Duidelijkcitaat">
    <w:name w:val="Intense Quote"/>
    <w:next w:val="Standaard"/>
    <w:link w:val="Duidelijkcitaa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val="de-DE" w:eastAsia="de-DE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  <w:spacing w:val="5"/>
    </w:rPr>
  </w:style>
  <w:style w:type="paragraph" w:styleId="Lijstalinea">
    <w:name w:val="List Paragraph"/>
    <w:uiPriority w:val="34"/>
    <w:qFormat/>
    <w:pPr>
      <w:ind w:left="720"/>
      <w:contextualSpacing/>
    </w:pPr>
  </w:style>
  <w:style w:type="paragraph" w:customStyle="1" w:styleId="Listing">
    <w:name w:val="Listing"/>
    <w:link w:val="ListingChar"/>
    <w:uiPriority w:val="2"/>
    <w:qFormat/>
    <w:pPr>
      <w:numPr>
        <w:numId w:val="2"/>
      </w:numPr>
    </w:pPr>
    <w:rPr>
      <w:lang w:val="de-CH"/>
    </w:rPr>
  </w:style>
  <w:style w:type="character" w:customStyle="1" w:styleId="ListingChar">
    <w:name w:val="Listing Char"/>
    <w:basedOn w:val="Standaardalinea-lettertype"/>
    <w:link w:val="Listing"/>
    <w:uiPriority w:val="2"/>
    <w:rPr>
      <w:rFonts w:ascii="Arial" w:hAnsi="Arial" w:cs="Arial"/>
      <w:sz w:val="20"/>
      <w:szCs w:val="20"/>
      <w:lang w:eastAsia="de-DE"/>
    </w:rPr>
  </w:style>
  <w:style w:type="numbering" w:customStyle="1" w:styleId="Style1">
    <w:name w:val="Style1"/>
    <w:uiPriority w:val="99"/>
    <w:pPr>
      <w:numPr>
        <w:numId w:val="3"/>
      </w:numPr>
    </w:pPr>
  </w:style>
  <w:style w:type="table" w:customStyle="1" w:styleId="Tabellenraster1">
    <w:name w:val="Tabellenraster1"/>
    <w:basedOn w:val="Standaardtabel"/>
    <w:rPr>
      <w:rFonts w:ascii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Pr>
      <w:rFonts w:ascii="Times New Roman" w:hAnsi="Times New Roman" w:cs="Times New Roman"/>
      <w:sz w:val="20"/>
      <w:szCs w:val="20"/>
      <w:lang w:eastAsia="de-C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rPr>
      <w:rFonts w:ascii="Arial" w:hAnsi="Arial" w:cs="Arial"/>
      <w:sz w:val="20"/>
      <w:szCs w:val="20"/>
    </w:rPr>
  </w:style>
  <w:style w:type="character" w:customStyle="1" w:styleId="FooterChar">
    <w:name w:val="Footer Char"/>
    <w:uiPriority w:val="99"/>
    <w:rPr>
      <w:rFonts w:ascii="Arial" w:hAnsi="Arial" w:cs="Arial"/>
      <w:sz w:val="15"/>
      <w:szCs w:val="20"/>
      <w:lang w:val="de-DE" w:eastAsia="de-DE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uiPriority w:val="9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uiPriority w:val="9"/>
    <w:rPr>
      <w:rFonts w:ascii="Arial" w:eastAsiaTheme="majorEastAsia" w:hAnsi="Arial" w:cs="Arial"/>
      <w:b/>
      <w:bCs/>
      <w:color w:val="000000" w:themeColor="text1"/>
      <w:sz w:val="24"/>
      <w:szCs w:val="26"/>
      <w:lang w:val="de-DE" w:eastAsia="de-DE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Heading5Char">
    <w:name w:val="Heading 5 Char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="Arial" w:hAnsi="Arial" w:cs="Arial"/>
      <w:b/>
      <w:sz w:val="36"/>
      <w:szCs w:val="20"/>
      <w:lang w:eastAsia="de-DE"/>
    </w:rPr>
  </w:style>
  <w:style w:type="character" w:customStyle="1" w:styleId="SubtitleChar">
    <w:name w:val="Subtitle Char"/>
    <w:uiPriority w:val="11"/>
    <w:rPr>
      <w:rFonts w:ascii="Arial" w:hAnsi="Arial" w:cs="Arial"/>
      <w:b/>
      <w:sz w:val="28"/>
      <w:szCs w:val="20"/>
      <w:lang w:eastAsia="de-DE"/>
    </w:rPr>
  </w:style>
  <w:style w:type="character" w:customStyle="1" w:styleId="IntenseQuoteChar">
    <w:name w:val="Intense Quote Char"/>
    <w:uiPriority w:val="30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val="de-DE" w:eastAsia="de-DE"/>
    </w:rPr>
  </w:style>
  <w:style w:type="paragraph" w:customStyle="1" w:styleId="MarginaleReferenz">
    <w:name w:val="Marginale Referenz"/>
    <w:pPr>
      <w:framePr w:w="1701" w:h="1400" w:hSpace="142" w:wrap="notBeside" w:vAnchor="page" w:hAnchor="page" w:x="511" w:y="5093"/>
      <w:spacing w:line="230" w:lineRule="exact"/>
      <w:jc w:val="right"/>
    </w:pPr>
    <w:rPr>
      <w:rFonts w:ascii="L Frutiger Light" w:eastAsia="Times New Roman" w:hAnsi="L Frutiger Light" w:cs="Times New Roman"/>
      <w:sz w:val="16"/>
      <w:szCs w:val="20"/>
      <w:lang w:val="de-DE" w:eastAsia="de-DE"/>
    </w:rPr>
  </w:style>
  <w:style w:type="paragraph" w:styleId="Plattetekstinspringen2">
    <w:name w:val="Body Text Indent 2"/>
    <w:basedOn w:val="Standaard"/>
    <w:link w:val="Plattetekstinspringen2Char"/>
    <w:rsid w:val="006D35AF"/>
    <w:pPr>
      <w:tabs>
        <w:tab w:val="left" w:pos="8505"/>
      </w:tabs>
      <w:ind w:left="2835" w:hanging="2835"/>
    </w:pPr>
    <w:rPr>
      <w:rFonts w:eastAsia="Times New Roman" w:cs="Times New Roman"/>
      <w:sz w:val="24"/>
      <w:szCs w:val="20"/>
      <w:lang w:val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6D35AF"/>
    <w:rPr>
      <w:rFonts w:ascii="Arial" w:eastAsia="Times New Roman" w:hAnsi="Arial" w:cs="Times New Roman"/>
      <w:sz w:val="24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ema@trean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lle\AppData\Local\Temp\Docunize\Lett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232</Words>
  <Characters>1280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Vifor Pharma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 Brechtus</dc:creator>
  <cp:lastModifiedBy>MS</cp:lastModifiedBy>
  <cp:revision>2</cp:revision>
  <cp:lastPrinted>2017-03-08T10:37:00Z</cp:lastPrinted>
  <dcterms:created xsi:type="dcterms:W3CDTF">2018-02-10T07:29:00Z</dcterms:created>
  <dcterms:modified xsi:type="dcterms:W3CDTF">2018-02-10T07:29:00Z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_BE">
    <vt:lpwstr>Brief, correspondentie, correspondentiemiddel, correspondentie </vt:lpwstr>
  </property>
  <property fmtid="{D5CDD505-2E9C-101B-9397-08002B2CF9AE}" pid="3" name="Keywords_CE">
    <vt:lpwstr>信函，通信</vt:lpwstr>
  </property>
  <property fmtid="{D5CDD505-2E9C-101B-9397-08002B2CF9AE}" pid="4" name="Keywords_DE">
    <vt:lpwstr>Brief, Korrespondenz, Korrespondenzmittel, Schreiben </vt:lpwstr>
  </property>
  <property fmtid="{D5CDD505-2E9C-101B-9397-08002B2CF9AE}" pid="5" name="Keywords_EN">
    <vt:lpwstr>Letter, correspondence</vt:lpwstr>
  </property>
  <property fmtid="{D5CDD505-2E9C-101B-9397-08002B2CF9AE}" pid="6" name="Keywords_ES">
    <vt:lpwstr>Carta, correspondencia, medio de correspondencia, escrito</vt:lpwstr>
  </property>
  <property fmtid="{D5CDD505-2E9C-101B-9397-08002B2CF9AE}" pid="7" name="Keywords_FR">
    <vt:lpwstr>Lettre, correspondance</vt:lpwstr>
  </property>
  <property fmtid="{D5CDD505-2E9C-101B-9397-08002B2CF9AE}" pid="8" name="Keywords_IT">
    <vt:lpwstr>Lettera, corrispondenza, mezzo di corrispondenza, scritto</vt:lpwstr>
  </property>
  <property fmtid="{D5CDD505-2E9C-101B-9397-08002B2CF9AE}" pid="9" name="Keywords_NL">
    <vt:lpwstr>Brief, correspondentie, correspondentiemiddel, schrijven</vt:lpwstr>
  </property>
  <property fmtid="{D5CDD505-2E9C-101B-9397-08002B2CF9AE}" pid="10" name="Keywords_PT">
    <vt:lpwstr>Carta, Carta, Correspondência</vt:lpwstr>
  </property>
  <property fmtid="{D5CDD505-2E9C-101B-9397-08002B2CF9AE}" pid="11" name="Keywords_RO">
    <vt:lpwstr>Scrisoare, corespondenţă</vt:lpwstr>
  </property>
  <property fmtid="{D5CDD505-2E9C-101B-9397-08002B2CF9AE}" pid="12" name="Keywords_RU">
    <vt:lpwstr>Письмо, Корреспонденция, Средства корреспонденции, Письмо</vt:lpwstr>
  </property>
  <property fmtid="{D5CDD505-2E9C-101B-9397-08002B2CF9AE}" pid="13" name="Owner">
    <vt:lpwstr>Communications</vt:lpwstr>
  </property>
  <property fmtid="{D5CDD505-2E9C-101B-9397-08002B2CF9AE}" pid="14" name="Release Date">
    <vt:lpwstr>2015-06-01</vt:lpwstr>
  </property>
</Properties>
</file>